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6"/>
          <w:szCs w:val="26"/>
        </w:rPr>
      </w:pPr>
      <w:r w:rsidDel="00000000" w:rsidR="00000000" w:rsidRPr="00000000">
        <w:rPr>
          <w:rFonts w:ascii="Georgia" w:cs="Georgia" w:eastAsia="Georgia" w:hAnsi="Georgia"/>
          <w:b w:val="1"/>
          <w:sz w:val="24"/>
          <w:szCs w:val="24"/>
        </w:rPr>
        <w:drawing>
          <wp:inline distB="114300" distT="114300" distL="114300" distR="114300">
            <wp:extent cx="1076325" cy="86677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76325" cy="8667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Austin City Limits Spotlights Spoon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Modern Rock Greats Deliver Career-Spanning Set in New Hour; </w:t>
      </w:r>
    </w:p>
    <w:p w:rsidR="00000000" w:rsidDel="00000000" w:rsidP="00000000" w:rsidRDefault="00000000" w:rsidRPr="00000000" w14:paraId="00000006">
      <w:pPr>
        <w:jc w:val="cente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Premieres February 18</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8">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Watch Live on PBS; Stream Later on PBS.org</w:t>
      </w:r>
    </w:p>
    <w:p w:rsidR="00000000" w:rsidDel="00000000" w:rsidP="00000000" w:rsidRDefault="00000000" w:rsidRPr="00000000" w14:paraId="00000009">
      <w:pPr>
        <w:jc w:val="cente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0A">
      <w:pPr>
        <w:jc w:val="both"/>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Austin, TX—February 15, 2023—</w:t>
      </w:r>
      <w:hyperlink r:id="rId7">
        <w:r w:rsidDel="00000000" w:rsidR="00000000" w:rsidRPr="00000000">
          <w:rPr>
            <w:rFonts w:ascii="Georgia" w:cs="Georgia" w:eastAsia="Georgia" w:hAnsi="Georgia"/>
            <w:sz w:val="20"/>
            <w:szCs w:val="20"/>
            <w:u w:val="single"/>
            <w:rtl w:val="0"/>
          </w:rPr>
          <w:t xml:space="preserve">Austin City Limits</w:t>
        </w:r>
      </w:hyperlink>
      <w:r w:rsidDel="00000000" w:rsidR="00000000" w:rsidRPr="00000000">
        <w:rPr>
          <w:rFonts w:ascii="Georgia" w:cs="Georgia" w:eastAsia="Georgia" w:hAnsi="Georgia"/>
          <w:sz w:val="20"/>
          <w:szCs w:val="20"/>
          <w:rtl w:val="0"/>
        </w:rPr>
        <w:t xml:space="preserve"> (ACL) turns up the volume with one of modern rock’s premier bands, Austin’s own </w:t>
      </w:r>
      <w:r w:rsidDel="00000000" w:rsidR="00000000" w:rsidRPr="00000000">
        <w:rPr>
          <w:rFonts w:ascii="Georgia" w:cs="Georgia" w:eastAsia="Georgia" w:hAnsi="Georgia"/>
          <w:b w:val="1"/>
          <w:sz w:val="20"/>
          <w:szCs w:val="20"/>
          <w:rtl w:val="0"/>
        </w:rPr>
        <w:t xml:space="preserve">Spoon,</w:t>
      </w:r>
      <w:r w:rsidDel="00000000" w:rsidR="00000000" w:rsidRPr="00000000">
        <w:rPr>
          <w:rFonts w:ascii="Georgia" w:cs="Georgia" w:eastAsia="Georgia" w:hAnsi="Georgia"/>
          <w:sz w:val="20"/>
          <w:szCs w:val="20"/>
          <w:rtl w:val="0"/>
        </w:rPr>
        <w:t xml:space="preserve"> as the hometown heroes return to the ACL stage showcasing their celebrated tenth album, </w:t>
      </w:r>
      <w:r w:rsidDel="00000000" w:rsidR="00000000" w:rsidRPr="00000000">
        <w:rPr>
          <w:rFonts w:ascii="Georgia" w:cs="Georgia" w:eastAsia="Georgia" w:hAnsi="Georgia"/>
          <w:i w:val="1"/>
          <w:sz w:val="20"/>
          <w:szCs w:val="20"/>
          <w:rtl w:val="0"/>
        </w:rPr>
        <w:t xml:space="preserve">Lucifer On The Sofa</w:t>
      </w:r>
      <w:r w:rsidDel="00000000" w:rsidR="00000000" w:rsidRPr="00000000">
        <w:rPr>
          <w:rFonts w:ascii="Georgia" w:cs="Georgia" w:eastAsia="Georgia" w:hAnsi="Georgia"/>
          <w:sz w:val="20"/>
          <w:szCs w:val="20"/>
          <w:rtl w:val="0"/>
        </w:rPr>
        <w:t xml:space="preserve">, a 2023 Grammy nominee for Best Rock Album. The hourlong installment premieres </w:t>
      </w:r>
      <w:r w:rsidDel="00000000" w:rsidR="00000000" w:rsidRPr="00000000">
        <w:rPr>
          <w:rFonts w:ascii="Georgia" w:cs="Georgia" w:eastAsia="Georgia" w:hAnsi="Georgia"/>
          <w:b w:val="1"/>
          <w:sz w:val="20"/>
          <w:szCs w:val="20"/>
          <w:rtl w:val="0"/>
        </w:rPr>
        <w:t xml:space="preserve">February 18 at 7pm CT/8pm ET</w:t>
      </w:r>
      <w:r w:rsidDel="00000000" w:rsidR="00000000" w:rsidRPr="00000000">
        <w:rPr>
          <w:rFonts w:ascii="Georgia" w:cs="Georgia" w:eastAsia="Georgia" w:hAnsi="Georgia"/>
          <w:sz w:val="20"/>
          <w:szCs w:val="20"/>
          <w:rtl w:val="0"/>
        </w:rPr>
        <w:t xml:space="preserve"> on </w:t>
      </w:r>
      <w:r w:rsidDel="00000000" w:rsidR="00000000" w:rsidRPr="00000000">
        <w:rPr>
          <w:rFonts w:ascii="Georgia" w:cs="Georgia" w:eastAsia="Georgia" w:hAnsi="Georgia"/>
          <w:b w:val="1"/>
          <w:sz w:val="20"/>
          <w:szCs w:val="20"/>
          <w:rtl w:val="0"/>
        </w:rPr>
        <w:t xml:space="preserve">PBS </w:t>
      </w:r>
      <w:r w:rsidDel="00000000" w:rsidR="00000000" w:rsidRPr="00000000">
        <w:rPr>
          <w:rFonts w:ascii="Georgia" w:cs="Georgia" w:eastAsia="Georgia" w:hAnsi="Georgia"/>
          <w:sz w:val="20"/>
          <w:szCs w:val="20"/>
          <w:rtl w:val="0"/>
        </w:rPr>
        <w:t xml:space="preserve">as part of ACL’s Season 48. </w:t>
      </w:r>
      <w:r w:rsidDel="00000000" w:rsidR="00000000" w:rsidRPr="00000000">
        <w:rPr>
          <w:rFonts w:ascii="Georgia" w:cs="Georgia" w:eastAsia="Georgia" w:hAnsi="Georgia"/>
          <w:sz w:val="20"/>
          <w:szCs w:val="20"/>
          <w:highlight w:val="white"/>
          <w:rtl w:val="0"/>
        </w:rPr>
        <w:t xml:space="preserve"> Following the broadcast, the episode will be available to stream at 11pm CT/12am ET at </w:t>
      </w:r>
      <w:hyperlink r:id="rId8">
        <w:r w:rsidDel="00000000" w:rsidR="00000000" w:rsidRPr="00000000">
          <w:rPr>
            <w:rFonts w:ascii="Georgia" w:cs="Georgia" w:eastAsia="Georgia" w:hAnsi="Georgia"/>
            <w:sz w:val="20"/>
            <w:szCs w:val="20"/>
            <w:highlight w:val="white"/>
            <w:u w:val="single"/>
            <w:rtl w:val="0"/>
          </w:rPr>
          <w:t xml:space="preserve">pbs.org/austincitylimits</w:t>
        </w:r>
      </w:hyperlink>
      <w:r w:rsidDel="00000000" w:rsidR="00000000" w:rsidRPr="00000000">
        <w:rPr>
          <w:rFonts w:ascii="Georgia" w:cs="Georgia" w:eastAsia="Georgia" w:hAnsi="Georgia"/>
          <w:sz w:val="20"/>
          <w:szCs w:val="20"/>
          <w:rtl w:val="0"/>
        </w:rPr>
        <w:t xml:space="preserve"> for four weeks. The Peabody Award-winning program, recorded live at ACL’s studio home in Austin, Texas, continues its extraordinary run as the longest-running music television show in history. ACL gives viewers a front-row seat to the best in live performance as this American music institution nears its remarkable half-century milestone. ACL airs weekly on PBS stations nationwide </w:t>
      </w:r>
      <w:hyperlink r:id="rId9">
        <w:r w:rsidDel="00000000" w:rsidR="00000000" w:rsidRPr="00000000">
          <w:rPr>
            <w:rFonts w:ascii="Georgia" w:cs="Georgia" w:eastAsia="Georgia" w:hAnsi="Georgia"/>
            <w:sz w:val="20"/>
            <w:szCs w:val="20"/>
            <w:highlight w:val="white"/>
            <w:u w:val="single"/>
            <w:rtl w:val="0"/>
          </w:rPr>
          <w:t xml:space="preserve">(check local listings)</w:t>
        </w:r>
      </w:hyperlink>
      <w:r w:rsidDel="00000000" w:rsidR="00000000" w:rsidRPr="00000000">
        <w:rPr>
          <w:rFonts w:ascii="Georgia" w:cs="Georgia" w:eastAsia="Georgia" w:hAnsi="Georgia"/>
          <w:sz w:val="20"/>
          <w:szCs w:val="20"/>
          <w:rtl w:val="0"/>
        </w:rPr>
        <w:t xml:space="preserve"> and full episodes are made available to stream online at </w:t>
      </w:r>
      <w:hyperlink r:id="rId10">
        <w:r w:rsidDel="00000000" w:rsidR="00000000" w:rsidRPr="00000000">
          <w:rPr>
            <w:rFonts w:ascii="Georgia" w:cs="Georgia" w:eastAsia="Georgia" w:hAnsi="Georgia"/>
            <w:sz w:val="20"/>
            <w:szCs w:val="20"/>
            <w:highlight w:val="white"/>
            <w:u w:val="single"/>
            <w:rtl w:val="0"/>
          </w:rPr>
          <w:t xml:space="preserve">pbs.org/austincitylimits</w:t>
        </w:r>
      </w:hyperlink>
      <w:r w:rsidDel="00000000" w:rsidR="00000000" w:rsidRPr="00000000">
        <w:rPr>
          <w:rFonts w:ascii="Georgia" w:cs="Georgia" w:eastAsia="Georgia" w:hAnsi="Georgia"/>
          <w:sz w:val="20"/>
          <w:szCs w:val="20"/>
          <w:rtl w:val="0"/>
        </w:rPr>
        <w:t xml:space="preserve"> following the initial broadcast.  The show's official hashtag is </w:t>
      </w:r>
      <w:hyperlink r:id="rId11">
        <w:r w:rsidDel="00000000" w:rsidR="00000000" w:rsidRPr="00000000">
          <w:rPr>
            <w:rFonts w:ascii="Georgia" w:cs="Georgia" w:eastAsia="Georgia" w:hAnsi="Georgia"/>
            <w:sz w:val="20"/>
            <w:szCs w:val="20"/>
            <w:u w:val="single"/>
            <w:rtl w:val="0"/>
          </w:rPr>
          <w:t xml:space="preserve">#acltv</w:t>
        </w:r>
      </w:hyperlink>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14:paraId="0000000B">
      <w:pPr>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C">
      <w:pPr>
        <w:jc w:val="both"/>
        <w:rPr>
          <w:rFonts w:ascii="Georgia" w:cs="Georgia" w:eastAsia="Georgia" w:hAnsi="Georgia"/>
          <w:sz w:val="20"/>
          <w:szCs w:val="20"/>
        </w:rPr>
      </w:pPr>
      <w:r w:rsidDel="00000000" w:rsidR="00000000" w:rsidRPr="00000000">
        <w:rPr>
          <w:rFonts w:ascii="Georgia" w:cs="Georgia" w:eastAsia="Georgia" w:hAnsi="Georgia"/>
          <w:sz w:val="20"/>
          <w:szCs w:val="20"/>
          <w:highlight w:val="white"/>
          <w:rtl w:val="0"/>
        </w:rPr>
        <w:t xml:space="preserve">Ten albums and nearly three decades into a remarkable tenure, Austin’s esteemed rock ambassadors Spoon return to </w:t>
      </w:r>
      <w:r w:rsidDel="00000000" w:rsidR="00000000" w:rsidRPr="00000000">
        <w:rPr>
          <w:rFonts w:ascii="Georgia" w:cs="Georgia" w:eastAsia="Georgia" w:hAnsi="Georgia"/>
          <w:i w:val="1"/>
          <w:sz w:val="20"/>
          <w:szCs w:val="20"/>
          <w:highlight w:val="white"/>
          <w:rtl w:val="0"/>
        </w:rPr>
        <w:t xml:space="preserve">Austin City Limits</w:t>
      </w:r>
      <w:r w:rsidDel="00000000" w:rsidR="00000000" w:rsidRPr="00000000">
        <w:rPr>
          <w:rFonts w:ascii="Georgia" w:cs="Georgia" w:eastAsia="Georgia" w:hAnsi="Georgia"/>
          <w:sz w:val="20"/>
          <w:szCs w:val="20"/>
          <w:highlight w:val="white"/>
          <w:rtl w:val="0"/>
        </w:rPr>
        <w:t xml:space="preserve"> for their fifth appearance, joining the ranks of Willie, Merle and Lyle with the most appearances on the ACL stage since their series debut in 2003. “First (ACL) taping I ever saw was in 1989 with Stevie Ray Vaughan,” leader and Austin native Britt Daniel tells the crowd as Spoon carve their name in Austin history. </w:t>
      </w:r>
      <w:r w:rsidDel="00000000" w:rsidR="00000000" w:rsidRPr="00000000">
        <w:rPr>
          <w:rFonts w:ascii="Georgia" w:cs="Georgia" w:eastAsia="Georgia" w:hAnsi="Georgia"/>
          <w:sz w:val="20"/>
          <w:szCs w:val="20"/>
          <w:highlight w:val="white"/>
          <w:rtl w:val="0"/>
        </w:rPr>
        <w:t xml:space="preserve">The rock stalwarts </w:t>
      </w:r>
      <w:r w:rsidDel="00000000" w:rsidR="00000000" w:rsidRPr="00000000">
        <w:rPr>
          <w:rFonts w:ascii="Georgia" w:cs="Georgia" w:eastAsia="Georgia" w:hAnsi="Georgia"/>
          <w:sz w:val="20"/>
          <w:szCs w:val="20"/>
          <w:highlight w:val="white"/>
          <w:rtl w:val="0"/>
        </w:rPr>
        <w:t xml:space="preserve">continue to make music boldly on their own terms, always pushing forward to become one of the best bands of their generation. They perform gems from their lauded tenth studio album, </w:t>
      </w:r>
      <w:r w:rsidDel="00000000" w:rsidR="00000000" w:rsidRPr="00000000">
        <w:rPr>
          <w:rFonts w:ascii="Georgia" w:cs="Georgia" w:eastAsia="Georgia" w:hAnsi="Georgia"/>
          <w:i w:val="1"/>
          <w:sz w:val="20"/>
          <w:szCs w:val="20"/>
          <w:highlight w:val="white"/>
          <w:rtl w:val="0"/>
        </w:rPr>
        <w:t xml:space="preserve">Lucifer on the Sofa</w:t>
      </w:r>
      <w:r w:rsidDel="00000000" w:rsidR="00000000" w:rsidRPr="00000000">
        <w:rPr>
          <w:rFonts w:ascii="Georgia" w:cs="Georgia" w:eastAsia="Georgia" w:hAnsi="Georgia"/>
          <w:sz w:val="20"/>
          <w:szCs w:val="20"/>
          <w:highlight w:val="white"/>
          <w:rtl w:val="0"/>
        </w:rPr>
        <w:t xml:space="preserve">, written and recorded in Austin. </w:t>
      </w:r>
      <w:r w:rsidDel="00000000" w:rsidR="00000000" w:rsidRPr="00000000">
        <w:rPr>
          <w:rFonts w:ascii="Georgia" w:cs="Georgia" w:eastAsia="Georgia" w:hAnsi="Georgia"/>
          <w:i w:val="1"/>
          <w:sz w:val="20"/>
          <w:szCs w:val="20"/>
          <w:highlight w:val="white"/>
          <w:rtl w:val="0"/>
        </w:rPr>
        <w:t xml:space="preserve">Rolling Stone</w:t>
      </w:r>
      <w:r w:rsidDel="00000000" w:rsidR="00000000" w:rsidRPr="00000000">
        <w:rPr>
          <w:rFonts w:ascii="Georgia" w:cs="Georgia" w:eastAsia="Georgia" w:hAnsi="Georgia"/>
          <w:sz w:val="20"/>
          <w:szCs w:val="20"/>
          <w:highlight w:val="white"/>
          <w:rtl w:val="0"/>
        </w:rPr>
        <w:t xml:space="preserve"> hails the work as “Spoon’s best record ever;” it finds the band continuing to explore new sonic territories through elevated guitar rock and switchblade sharp songwriting. With </w:t>
      </w:r>
      <w:r w:rsidDel="00000000" w:rsidR="00000000" w:rsidRPr="00000000">
        <w:rPr>
          <w:rFonts w:ascii="Georgia" w:cs="Georgia" w:eastAsia="Georgia" w:hAnsi="Georgia"/>
          <w:i w:val="1"/>
          <w:sz w:val="20"/>
          <w:szCs w:val="20"/>
          <w:highlight w:val="white"/>
          <w:rtl w:val="0"/>
        </w:rPr>
        <w:t xml:space="preserve">Lucifer</w:t>
      </w:r>
      <w:r w:rsidDel="00000000" w:rsidR="00000000" w:rsidRPr="00000000">
        <w:rPr>
          <w:rFonts w:ascii="Georgia" w:cs="Georgia" w:eastAsia="Georgia" w:hAnsi="Georgia"/>
          <w:sz w:val="20"/>
          <w:szCs w:val="20"/>
          <w:highlight w:val="white"/>
          <w:rtl w:val="0"/>
        </w:rPr>
        <w:t xml:space="preserve"> as the centerpiece of a stellar 13-song set, </w:t>
      </w:r>
      <w:r w:rsidDel="00000000" w:rsidR="00000000" w:rsidRPr="00000000">
        <w:rPr>
          <w:rFonts w:ascii="Georgia" w:cs="Georgia" w:eastAsia="Georgia" w:hAnsi="Georgia"/>
          <w:sz w:val="20"/>
          <w:szCs w:val="20"/>
          <w:rtl w:val="0"/>
        </w:rPr>
        <w:t xml:space="preserve">the quintet perform new highlights alongside fan favorites from their impeccable catalog. </w:t>
      </w:r>
    </w:p>
    <w:p w:rsidR="00000000" w:rsidDel="00000000" w:rsidP="00000000" w:rsidRDefault="00000000" w:rsidRPr="00000000" w14:paraId="0000000D">
      <w:pPr>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E">
      <w:pPr>
        <w:jc w:val="both"/>
        <w:rPr>
          <w:rFonts w:ascii="Georgia" w:cs="Georgia" w:eastAsia="Georgia" w:hAnsi="Georgia"/>
          <w:sz w:val="20"/>
          <w:szCs w:val="20"/>
          <w:highlight w:val="white"/>
        </w:rPr>
      </w:pPr>
      <w:r w:rsidDel="00000000" w:rsidR="00000000" w:rsidRPr="00000000">
        <w:rPr>
          <w:rFonts w:ascii="Georgia" w:cs="Georgia" w:eastAsia="Georgia" w:hAnsi="Georgia"/>
          <w:sz w:val="20"/>
          <w:szCs w:val="20"/>
          <w:rtl w:val="0"/>
        </w:rPr>
        <w:t xml:space="preserve">Opening </w:t>
      </w:r>
      <w:r w:rsidDel="00000000" w:rsidR="00000000" w:rsidRPr="00000000">
        <w:rPr>
          <w:rFonts w:ascii="Georgia" w:cs="Georgia" w:eastAsia="Georgia" w:hAnsi="Georgia"/>
          <w:sz w:val="20"/>
          <w:szCs w:val="20"/>
          <w:highlight w:val="white"/>
          <w:rtl w:val="0"/>
        </w:rPr>
        <w:t xml:space="preserve">full-tilt with the jagged guitar stomp of </w:t>
      </w:r>
      <w:r w:rsidDel="00000000" w:rsidR="00000000" w:rsidRPr="00000000">
        <w:rPr>
          <w:rFonts w:ascii="Georgia" w:cs="Georgia" w:eastAsia="Georgia" w:hAnsi="Georgia"/>
          <w:i w:val="1"/>
          <w:sz w:val="20"/>
          <w:szCs w:val="20"/>
          <w:highlight w:val="white"/>
          <w:rtl w:val="0"/>
        </w:rPr>
        <w:t xml:space="preserve">Lucifer’s</w:t>
      </w:r>
      <w:r w:rsidDel="00000000" w:rsidR="00000000" w:rsidRPr="00000000">
        <w:rPr>
          <w:rFonts w:ascii="Georgia" w:cs="Georgia" w:eastAsia="Georgia" w:hAnsi="Georgia"/>
          <w:sz w:val="20"/>
          <w:szCs w:val="20"/>
          <w:highlight w:val="white"/>
          <w:rtl w:val="0"/>
        </w:rPr>
        <w:t xml:space="preserve"> “The Hardest Cut,” Daniel &amp; company demonstrate their showmanship as they segue into the shimmering, synth-driven “Inside Out” from 2014’s </w:t>
      </w:r>
      <w:r w:rsidDel="00000000" w:rsidR="00000000" w:rsidRPr="00000000">
        <w:rPr>
          <w:rFonts w:ascii="Georgia" w:cs="Georgia" w:eastAsia="Georgia" w:hAnsi="Georgia"/>
          <w:i w:val="1"/>
          <w:sz w:val="20"/>
          <w:szCs w:val="20"/>
          <w:highlight w:val="white"/>
          <w:rtl w:val="0"/>
        </w:rPr>
        <w:t xml:space="preserve">They Want My Soul</w:t>
      </w:r>
      <w:r w:rsidDel="00000000" w:rsidR="00000000" w:rsidRPr="00000000">
        <w:rPr>
          <w:rFonts w:ascii="Georgia" w:cs="Georgia" w:eastAsia="Georgia" w:hAnsi="Georgia"/>
          <w:sz w:val="20"/>
          <w:szCs w:val="20"/>
          <w:highlight w:val="white"/>
          <w:rtl w:val="0"/>
        </w:rPr>
        <w:t xml:space="preserve">. The rapt crowd thrills to new numbers, including the irresistible anthem “Wild,” the piano-fueled “My Babe” and the striking title track, a midnight ramble through Austin set to ghostly keyboards and augmented by a trio of saxophones and trombone. With fire guitar, tight drums and catchy choruses, the band perform career highlights, including the early, tension-filled gem “Utilitarian,” from their 1998 debut </w:t>
      </w:r>
      <w:r w:rsidDel="00000000" w:rsidR="00000000" w:rsidRPr="00000000">
        <w:rPr>
          <w:rFonts w:ascii="Georgia" w:cs="Georgia" w:eastAsia="Georgia" w:hAnsi="Georgia"/>
          <w:i w:val="1"/>
          <w:sz w:val="20"/>
          <w:szCs w:val="20"/>
          <w:highlight w:val="white"/>
          <w:rtl w:val="0"/>
        </w:rPr>
        <w:t xml:space="preserve">A Series of Sneaks</w:t>
      </w:r>
      <w:r w:rsidDel="00000000" w:rsidR="00000000" w:rsidRPr="00000000">
        <w:rPr>
          <w:rFonts w:ascii="Georgia" w:cs="Georgia" w:eastAsia="Georgia" w:hAnsi="Georgia"/>
          <w:sz w:val="20"/>
          <w:szCs w:val="20"/>
          <w:highlight w:val="white"/>
          <w:rtl w:val="0"/>
        </w:rPr>
        <w:t xml:space="preserve">, and the blazing “Got Nuffin” from 2010’s </w:t>
      </w:r>
      <w:r w:rsidDel="00000000" w:rsidR="00000000" w:rsidRPr="00000000">
        <w:rPr>
          <w:rFonts w:ascii="Georgia" w:cs="Georgia" w:eastAsia="Georgia" w:hAnsi="Georgia"/>
          <w:i w:val="1"/>
          <w:sz w:val="20"/>
          <w:szCs w:val="20"/>
          <w:highlight w:val="white"/>
          <w:rtl w:val="0"/>
        </w:rPr>
        <w:t xml:space="preserve">Transference</w:t>
      </w:r>
      <w:r w:rsidDel="00000000" w:rsidR="00000000" w:rsidRPr="00000000">
        <w:rPr>
          <w:rFonts w:ascii="Georgia" w:cs="Georgia" w:eastAsia="Georgia" w:hAnsi="Georgia"/>
          <w:sz w:val="20"/>
          <w:szCs w:val="20"/>
          <w:highlight w:val="white"/>
          <w:rtl w:val="0"/>
        </w:rPr>
        <w:t xml:space="preserve">.  “The Underdog,” a horn-driven marvel from their mid-Aughts breakthrough </w:t>
      </w:r>
      <w:r w:rsidDel="00000000" w:rsidR="00000000" w:rsidRPr="00000000">
        <w:rPr>
          <w:rFonts w:ascii="Georgia" w:cs="Georgia" w:eastAsia="Georgia" w:hAnsi="Georgia"/>
          <w:i w:val="1"/>
          <w:sz w:val="20"/>
          <w:szCs w:val="20"/>
          <w:highlight w:val="white"/>
          <w:rtl w:val="0"/>
        </w:rPr>
        <w:t xml:space="preserve">Ga Ga Ga Ga Ga</w:t>
      </w:r>
      <w:r w:rsidDel="00000000" w:rsidR="00000000" w:rsidRPr="00000000">
        <w:rPr>
          <w:rFonts w:ascii="Georgia" w:cs="Georgia" w:eastAsia="Georgia" w:hAnsi="Georgia"/>
          <w:sz w:val="20"/>
          <w:szCs w:val="20"/>
          <w:highlight w:val="white"/>
          <w:rtl w:val="0"/>
        </w:rPr>
        <w:t xml:space="preserve"> thrills the crowd. “Did we have a good time Austin?” asks frontman Daniel. “We did too,” and they close the hour with the iconic riffs of “Rent I Pay,” from 2014’s </w:t>
      </w:r>
      <w:r w:rsidDel="00000000" w:rsidR="00000000" w:rsidRPr="00000000">
        <w:rPr>
          <w:rFonts w:ascii="Georgia" w:cs="Georgia" w:eastAsia="Georgia" w:hAnsi="Georgia"/>
          <w:i w:val="1"/>
          <w:sz w:val="20"/>
          <w:szCs w:val="20"/>
          <w:highlight w:val="white"/>
          <w:rtl w:val="0"/>
        </w:rPr>
        <w:t xml:space="preserve">They Want My Soul </w:t>
      </w:r>
      <w:r w:rsidDel="00000000" w:rsidR="00000000" w:rsidRPr="00000000">
        <w:rPr>
          <w:rFonts w:ascii="Georgia" w:cs="Georgia" w:eastAsia="Georgia" w:hAnsi="Georgia"/>
          <w:sz w:val="20"/>
          <w:szCs w:val="20"/>
          <w:highlight w:val="white"/>
          <w:rtl w:val="0"/>
        </w:rPr>
        <w:t xml:space="preserve">for an epic mic drop.</w:t>
      </w:r>
    </w:p>
    <w:p w:rsidR="00000000" w:rsidDel="00000000" w:rsidP="00000000" w:rsidRDefault="00000000" w:rsidRPr="00000000" w14:paraId="0000000F">
      <w:pPr>
        <w:jc w:val="both"/>
        <w:rPr>
          <w:rFonts w:ascii="Georgia" w:cs="Georgia" w:eastAsia="Georgia" w:hAnsi="Georgia"/>
          <w:sz w:val="20"/>
          <w:szCs w:val="20"/>
          <w:highlight w:val="white"/>
        </w:rPr>
      </w:pPr>
      <w:r w:rsidDel="00000000" w:rsidR="00000000" w:rsidRPr="00000000">
        <w:rPr>
          <w:rtl w:val="0"/>
        </w:rPr>
      </w:r>
    </w:p>
    <w:p w:rsidR="00000000" w:rsidDel="00000000" w:rsidP="00000000" w:rsidRDefault="00000000" w:rsidRPr="00000000" w14:paraId="00000010">
      <w:pPr>
        <w:jc w:val="both"/>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“Spoon is not only a proud ‘hometown band,’ but the best proof that rock music in the 2020’s is not ‘dead,” says ACL executive producer Terry Lickona. “They continue to stretch and define what rock music means in today’s world, and this ACL performance proves it.”</w:t>
      </w:r>
    </w:p>
    <w:p w:rsidR="00000000" w:rsidDel="00000000" w:rsidP="00000000" w:rsidRDefault="00000000" w:rsidRPr="00000000" w14:paraId="00000011">
      <w:pPr>
        <w:jc w:val="both"/>
        <w:rPr>
          <w:rFonts w:ascii="Georgia" w:cs="Georgia" w:eastAsia="Georgia" w:hAnsi="Georgia"/>
          <w:sz w:val="20"/>
          <w:szCs w:val="20"/>
          <w:highlight w:val="white"/>
        </w:rPr>
      </w:pPr>
      <w:r w:rsidDel="00000000" w:rsidR="00000000" w:rsidRPr="00000000">
        <w:rPr>
          <w:rtl w:val="0"/>
        </w:rPr>
      </w:r>
    </w:p>
    <w:p w:rsidR="00000000" w:rsidDel="00000000" w:rsidP="00000000" w:rsidRDefault="00000000" w:rsidRPr="00000000" w14:paraId="00000012">
      <w:pPr>
        <w:rPr>
          <w:color w:val="303030"/>
          <w:sz w:val="16"/>
          <w:szCs w:val="16"/>
          <w:highlight w:val="white"/>
        </w:rPr>
      </w:pPr>
      <w:r w:rsidDel="00000000" w:rsidR="00000000" w:rsidRPr="00000000">
        <w:rPr>
          <w:rtl w:val="0"/>
        </w:rPr>
      </w:r>
    </w:p>
    <w:p w:rsidR="00000000" w:rsidDel="00000000" w:rsidP="00000000" w:rsidRDefault="00000000" w:rsidRPr="00000000" w14:paraId="00000013">
      <w:pPr>
        <w:rPr>
          <w:rFonts w:ascii="Georgia" w:cs="Georgia" w:eastAsia="Georgia" w:hAnsi="Georgia"/>
          <w:color w:val="303030"/>
          <w:sz w:val="20"/>
          <w:szCs w:val="20"/>
          <w:highlight w:val="white"/>
        </w:rPr>
      </w:pPr>
      <w:r w:rsidDel="00000000" w:rsidR="00000000" w:rsidRPr="00000000">
        <w:rPr>
          <w:rFonts w:ascii="Georgia" w:cs="Georgia" w:eastAsia="Georgia" w:hAnsi="Georgia"/>
          <w:b w:val="1"/>
          <w:color w:val="303030"/>
          <w:sz w:val="20"/>
          <w:szCs w:val="20"/>
          <w:highlight w:val="white"/>
          <w:u w:val="single"/>
          <w:rtl w:val="0"/>
        </w:rPr>
        <w:t xml:space="preserve">Spoon setlist:</w:t>
      </w:r>
      <w:r w:rsidDel="00000000" w:rsidR="00000000" w:rsidRPr="00000000">
        <w:rPr>
          <w:rFonts w:ascii="Georgia" w:cs="Georgia" w:eastAsia="Georgia" w:hAnsi="Georgia"/>
          <w:color w:val="303030"/>
          <w:sz w:val="20"/>
          <w:szCs w:val="20"/>
          <w:highlight w:val="white"/>
          <w:rtl w:val="0"/>
        </w:rPr>
        <w:t xml:space="preserve"> </w:t>
      </w:r>
    </w:p>
    <w:p w:rsidR="00000000" w:rsidDel="00000000" w:rsidP="00000000" w:rsidRDefault="00000000" w:rsidRPr="00000000" w14:paraId="00000014">
      <w:pPr>
        <w:rPr>
          <w:rFonts w:ascii="Georgia" w:cs="Georgia" w:eastAsia="Georgia" w:hAnsi="Georgia"/>
          <w:color w:val="222222"/>
          <w:sz w:val="20"/>
          <w:szCs w:val="20"/>
          <w:highlight w:val="white"/>
        </w:rPr>
      </w:pPr>
      <w:r w:rsidDel="00000000" w:rsidR="00000000" w:rsidRPr="00000000">
        <w:rPr>
          <w:rFonts w:ascii="Georgia" w:cs="Georgia" w:eastAsia="Georgia" w:hAnsi="Georgia"/>
          <w:color w:val="222222"/>
          <w:sz w:val="20"/>
          <w:szCs w:val="20"/>
          <w:highlight w:val="white"/>
          <w:rtl w:val="0"/>
        </w:rPr>
        <w:t xml:space="preserve">THE HARDEST CUT</w:t>
      </w:r>
    </w:p>
    <w:p w:rsidR="00000000" w:rsidDel="00000000" w:rsidP="00000000" w:rsidRDefault="00000000" w:rsidRPr="00000000" w14:paraId="00000015">
      <w:pPr>
        <w:rPr>
          <w:rFonts w:ascii="Georgia" w:cs="Georgia" w:eastAsia="Georgia" w:hAnsi="Georgia"/>
          <w:color w:val="222222"/>
          <w:sz w:val="20"/>
          <w:szCs w:val="20"/>
          <w:highlight w:val="white"/>
        </w:rPr>
      </w:pPr>
      <w:r w:rsidDel="00000000" w:rsidR="00000000" w:rsidRPr="00000000">
        <w:rPr>
          <w:rFonts w:ascii="Georgia" w:cs="Georgia" w:eastAsia="Georgia" w:hAnsi="Georgia"/>
          <w:color w:val="222222"/>
          <w:sz w:val="20"/>
          <w:szCs w:val="20"/>
          <w:highlight w:val="white"/>
          <w:rtl w:val="0"/>
        </w:rPr>
        <w:t xml:space="preserve">INSIDE OUT </w:t>
      </w:r>
    </w:p>
    <w:p w:rsidR="00000000" w:rsidDel="00000000" w:rsidP="00000000" w:rsidRDefault="00000000" w:rsidRPr="00000000" w14:paraId="00000016">
      <w:pPr>
        <w:rPr>
          <w:rFonts w:ascii="Georgia" w:cs="Georgia" w:eastAsia="Georgia" w:hAnsi="Georgia"/>
          <w:color w:val="222222"/>
          <w:sz w:val="20"/>
          <w:szCs w:val="20"/>
          <w:highlight w:val="white"/>
        </w:rPr>
      </w:pPr>
      <w:r w:rsidDel="00000000" w:rsidR="00000000" w:rsidRPr="00000000">
        <w:rPr>
          <w:rFonts w:ascii="Georgia" w:cs="Georgia" w:eastAsia="Georgia" w:hAnsi="Georgia"/>
          <w:color w:val="222222"/>
          <w:sz w:val="20"/>
          <w:szCs w:val="20"/>
          <w:highlight w:val="white"/>
          <w:rtl w:val="0"/>
        </w:rPr>
        <w:t xml:space="preserve">THE UNDERDOG </w:t>
      </w:r>
    </w:p>
    <w:p w:rsidR="00000000" w:rsidDel="00000000" w:rsidP="00000000" w:rsidRDefault="00000000" w:rsidRPr="00000000" w14:paraId="00000017">
      <w:pPr>
        <w:rPr>
          <w:rFonts w:ascii="Georgia" w:cs="Georgia" w:eastAsia="Georgia" w:hAnsi="Georgia"/>
          <w:color w:val="222222"/>
          <w:sz w:val="20"/>
          <w:szCs w:val="20"/>
          <w:highlight w:val="white"/>
        </w:rPr>
      </w:pPr>
      <w:r w:rsidDel="00000000" w:rsidR="00000000" w:rsidRPr="00000000">
        <w:rPr>
          <w:rFonts w:ascii="Georgia" w:cs="Georgia" w:eastAsia="Georgia" w:hAnsi="Georgia"/>
          <w:color w:val="222222"/>
          <w:sz w:val="20"/>
          <w:szCs w:val="20"/>
          <w:highlight w:val="white"/>
          <w:rtl w:val="0"/>
        </w:rPr>
        <w:t xml:space="preserve">MY BABE </w:t>
      </w:r>
    </w:p>
    <w:p w:rsidR="00000000" w:rsidDel="00000000" w:rsidP="00000000" w:rsidRDefault="00000000" w:rsidRPr="00000000" w14:paraId="00000018">
      <w:pPr>
        <w:rPr>
          <w:rFonts w:ascii="Georgia" w:cs="Georgia" w:eastAsia="Georgia" w:hAnsi="Georgia"/>
          <w:color w:val="222222"/>
          <w:sz w:val="20"/>
          <w:szCs w:val="20"/>
          <w:highlight w:val="white"/>
        </w:rPr>
      </w:pPr>
      <w:r w:rsidDel="00000000" w:rsidR="00000000" w:rsidRPr="00000000">
        <w:rPr>
          <w:rFonts w:ascii="Georgia" w:cs="Georgia" w:eastAsia="Georgia" w:hAnsi="Georgia"/>
          <w:color w:val="222222"/>
          <w:sz w:val="20"/>
          <w:szCs w:val="20"/>
          <w:highlight w:val="white"/>
          <w:rtl w:val="0"/>
        </w:rPr>
        <w:t xml:space="preserve">WILD</w:t>
      </w:r>
    </w:p>
    <w:p w:rsidR="00000000" w:rsidDel="00000000" w:rsidP="00000000" w:rsidRDefault="00000000" w:rsidRPr="00000000" w14:paraId="00000019">
      <w:pPr>
        <w:rPr>
          <w:rFonts w:ascii="Georgia" w:cs="Georgia" w:eastAsia="Georgia" w:hAnsi="Georgia"/>
          <w:color w:val="222222"/>
          <w:sz w:val="20"/>
          <w:szCs w:val="20"/>
          <w:highlight w:val="white"/>
        </w:rPr>
      </w:pPr>
      <w:r w:rsidDel="00000000" w:rsidR="00000000" w:rsidRPr="00000000">
        <w:rPr>
          <w:rFonts w:ascii="Georgia" w:cs="Georgia" w:eastAsia="Georgia" w:hAnsi="Georgia"/>
          <w:color w:val="222222"/>
          <w:sz w:val="20"/>
          <w:szCs w:val="20"/>
          <w:highlight w:val="white"/>
          <w:rtl w:val="0"/>
        </w:rPr>
        <w:t xml:space="preserve">MY MATHEMATICAL MIND</w:t>
      </w:r>
    </w:p>
    <w:p w:rsidR="00000000" w:rsidDel="00000000" w:rsidP="00000000" w:rsidRDefault="00000000" w:rsidRPr="00000000" w14:paraId="0000001A">
      <w:pPr>
        <w:rPr>
          <w:rFonts w:ascii="Georgia" w:cs="Georgia" w:eastAsia="Georgia" w:hAnsi="Georgia"/>
          <w:color w:val="222222"/>
          <w:sz w:val="20"/>
          <w:szCs w:val="20"/>
          <w:highlight w:val="white"/>
        </w:rPr>
      </w:pPr>
      <w:r w:rsidDel="00000000" w:rsidR="00000000" w:rsidRPr="00000000">
        <w:rPr>
          <w:rFonts w:ascii="Georgia" w:cs="Georgia" w:eastAsia="Georgia" w:hAnsi="Georgia"/>
          <w:color w:val="222222"/>
          <w:sz w:val="20"/>
          <w:szCs w:val="20"/>
          <w:highlight w:val="white"/>
          <w:rtl w:val="0"/>
        </w:rPr>
        <w:t xml:space="preserve">DON'T YOU EVAH </w:t>
      </w:r>
    </w:p>
    <w:p w:rsidR="00000000" w:rsidDel="00000000" w:rsidP="00000000" w:rsidRDefault="00000000" w:rsidRPr="00000000" w14:paraId="0000001B">
      <w:pPr>
        <w:rPr>
          <w:rFonts w:ascii="Georgia" w:cs="Georgia" w:eastAsia="Georgia" w:hAnsi="Georgia"/>
          <w:color w:val="222222"/>
          <w:sz w:val="20"/>
          <w:szCs w:val="20"/>
          <w:highlight w:val="white"/>
        </w:rPr>
      </w:pPr>
      <w:r w:rsidDel="00000000" w:rsidR="00000000" w:rsidRPr="00000000">
        <w:rPr>
          <w:rFonts w:ascii="Georgia" w:cs="Georgia" w:eastAsia="Georgia" w:hAnsi="Georgia"/>
          <w:color w:val="222222"/>
          <w:sz w:val="20"/>
          <w:szCs w:val="20"/>
          <w:highlight w:val="white"/>
          <w:rtl w:val="0"/>
        </w:rPr>
        <w:t xml:space="preserve">GOT NUFFIN </w:t>
      </w:r>
    </w:p>
    <w:p w:rsidR="00000000" w:rsidDel="00000000" w:rsidP="00000000" w:rsidRDefault="00000000" w:rsidRPr="00000000" w14:paraId="0000001C">
      <w:pPr>
        <w:rPr>
          <w:rFonts w:ascii="Georgia" w:cs="Georgia" w:eastAsia="Georgia" w:hAnsi="Georgia"/>
          <w:color w:val="222222"/>
          <w:sz w:val="20"/>
          <w:szCs w:val="20"/>
          <w:highlight w:val="white"/>
        </w:rPr>
      </w:pPr>
      <w:r w:rsidDel="00000000" w:rsidR="00000000" w:rsidRPr="00000000">
        <w:rPr>
          <w:rFonts w:ascii="Georgia" w:cs="Georgia" w:eastAsia="Georgia" w:hAnsi="Georgia"/>
          <w:color w:val="222222"/>
          <w:sz w:val="20"/>
          <w:szCs w:val="20"/>
          <w:highlight w:val="white"/>
          <w:rtl w:val="0"/>
        </w:rPr>
        <w:t xml:space="preserve">THE DEVIL AND MISTER JONES</w:t>
      </w:r>
    </w:p>
    <w:p w:rsidR="00000000" w:rsidDel="00000000" w:rsidP="00000000" w:rsidRDefault="00000000" w:rsidRPr="00000000" w14:paraId="0000001D">
      <w:pPr>
        <w:rPr>
          <w:rFonts w:ascii="Georgia" w:cs="Georgia" w:eastAsia="Georgia" w:hAnsi="Georgia"/>
          <w:color w:val="222222"/>
          <w:sz w:val="20"/>
          <w:szCs w:val="20"/>
          <w:highlight w:val="white"/>
        </w:rPr>
      </w:pPr>
      <w:r w:rsidDel="00000000" w:rsidR="00000000" w:rsidRPr="00000000">
        <w:rPr>
          <w:rFonts w:ascii="Georgia" w:cs="Georgia" w:eastAsia="Georgia" w:hAnsi="Georgia"/>
          <w:color w:val="222222"/>
          <w:sz w:val="20"/>
          <w:szCs w:val="20"/>
          <w:highlight w:val="white"/>
          <w:rtl w:val="0"/>
        </w:rPr>
        <w:t xml:space="preserve">FEELS ALRIGHT</w:t>
      </w:r>
    </w:p>
    <w:p w:rsidR="00000000" w:rsidDel="00000000" w:rsidP="00000000" w:rsidRDefault="00000000" w:rsidRPr="00000000" w14:paraId="0000001E">
      <w:pPr>
        <w:rPr>
          <w:rFonts w:ascii="Georgia" w:cs="Georgia" w:eastAsia="Georgia" w:hAnsi="Georgia"/>
          <w:color w:val="222222"/>
          <w:sz w:val="20"/>
          <w:szCs w:val="20"/>
          <w:highlight w:val="white"/>
        </w:rPr>
      </w:pPr>
      <w:r w:rsidDel="00000000" w:rsidR="00000000" w:rsidRPr="00000000">
        <w:rPr>
          <w:rFonts w:ascii="Georgia" w:cs="Georgia" w:eastAsia="Georgia" w:hAnsi="Georgia"/>
          <w:color w:val="222222"/>
          <w:sz w:val="20"/>
          <w:szCs w:val="20"/>
          <w:highlight w:val="white"/>
          <w:rtl w:val="0"/>
        </w:rPr>
        <w:t xml:space="preserve">UTILITARIAN</w:t>
        <w:tab/>
      </w:r>
    </w:p>
    <w:p w:rsidR="00000000" w:rsidDel="00000000" w:rsidP="00000000" w:rsidRDefault="00000000" w:rsidRPr="00000000" w14:paraId="0000001F">
      <w:pPr>
        <w:rPr>
          <w:rFonts w:ascii="Georgia" w:cs="Georgia" w:eastAsia="Georgia" w:hAnsi="Georgia"/>
          <w:color w:val="222222"/>
          <w:sz w:val="20"/>
          <w:szCs w:val="20"/>
          <w:highlight w:val="white"/>
        </w:rPr>
      </w:pPr>
      <w:r w:rsidDel="00000000" w:rsidR="00000000" w:rsidRPr="00000000">
        <w:rPr>
          <w:rFonts w:ascii="Georgia" w:cs="Georgia" w:eastAsia="Georgia" w:hAnsi="Georgia"/>
          <w:color w:val="222222"/>
          <w:sz w:val="20"/>
          <w:szCs w:val="20"/>
          <w:highlight w:val="white"/>
          <w:rtl w:val="0"/>
        </w:rPr>
        <w:t xml:space="preserve">LUCIFER ON THE SOFA</w:t>
      </w:r>
    </w:p>
    <w:p w:rsidR="00000000" w:rsidDel="00000000" w:rsidP="00000000" w:rsidRDefault="00000000" w:rsidRPr="00000000" w14:paraId="00000020">
      <w:pPr>
        <w:rPr>
          <w:rFonts w:ascii="Georgia" w:cs="Georgia" w:eastAsia="Georgia" w:hAnsi="Georgia"/>
          <w:color w:val="222222"/>
          <w:sz w:val="20"/>
          <w:szCs w:val="20"/>
          <w:highlight w:val="white"/>
        </w:rPr>
      </w:pPr>
      <w:r w:rsidDel="00000000" w:rsidR="00000000" w:rsidRPr="00000000">
        <w:rPr>
          <w:rFonts w:ascii="Georgia" w:cs="Georgia" w:eastAsia="Georgia" w:hAnsi="Georgia"/>
          <w:color w:val="222222"/>
          <w:sz w:val="20"/>
          <w:szCs w:val="20"/>
          <w:highlight w:val="white"/>
          <w:rtl w:val="0"/>
        </w:rPr>
        <w:t xml:space="preserve">RENT I PAY </w:t>
      </w:r>
    </w:p>
    <w:p w:rsidR="00000000" w:rsidDel="00000000" w:rsidP="00000000" w:rsidRDefault="00000000" w:rsidRPr="00000000" w14:paraId="00000021">
      <w:pPr>
        <w:rPr>
          <w:rFonts w:ascii="Georgia" w:cs="Georgia" w:eastAsia="Georgia" w:hAnsi="Georgia"/>
          <w:color w:val="222222"/>
          <w:sz w:val="20"/>
          <w:szCs w:val="20"/>
          <w:highlight w:val="white"/>
        </w:rPr>
      </w:pPr>
      <w:r w:rsidDel="00000000" w:rsidR="00000000" w:rsidRPr="00000000">
        <w:rPr>
          <w:rtl w:val="0"/>
        </w:rPr>
      </w:r>
    </w:p>
    <w:p w:rsidR="00000000" w:rsidDel="00000000" w:rsidP="00000000" w:rsidRDefault="00000000" w:rsidRPr="00000000" w14:paraId="00000022">
      <w:pPr>
        <w:jc w:val="both"/>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Rounding out Season 48 on </w:t>
      </w:r>
      <w:r w:rsidDel="00000000" w:rsidR="00000000" w:rsidRPr="00000000">
        <w:rPr>
          <w:rFonts w:ascii="Georgia" w:cs="Georgia" w:eastAsia="Georgia" w:hAnsi="Georgia"/>
          <w:b w:val="1"/>
          <w:sz w:val="20"/>
          <w:szCs w:val="20"/>
          <w:rtl w:val="0"/>
        </w:rPr>
        <w:t xml:space="preserve">February 25 st 7pm CT/8pm ET</w:t>
      </w:r>
      <w:r w:rsidDel="00000000" w:rsidR="00000000" w:rsidRPr="00000000">
        <w:rPr>
          <w:rFonts w:ascii="Georgia" w:cs="Georgia" w:eastAsia="Georgia" w:hAnsi="Georgia"/>
          <w:sz w:val="20"/>
          <w:szCs w:val="20"/>
          <w:rtl w:val="0"/>
        </w:rPr>
        <w:t xml:space="preserve"> is a Hall of Fame tribute to another Texas music legend, </w:t>
      </w:r>
      <w:r w:rsidDel="00000000" w:rsidR="00000000" w:rsidRPr="00000000">
        <w:rPr>
          <w:rFonts w:ascii="Georgia" w:cs="Georgia" w:eastAsia="Georgia" w:hAnsi="Georgia"/>
          <w:i w:val="1"/>
          <w:sz w:val="20"/>
          <w:szCs w:val="20"/>
          <w:rtl w:val="0"/>
        </w:rPr>
        <w:t xml:space="preserve">Austin City Limits 8th Annual Hall of Fame Honors Joe Ely,</w:t>
      </w:r>
      <w:r w:rsidDel="00000000" w:rsidR="00000000" w:rsidRPr="00000000">
        <w:rPr>
          <w:rFonts w:ascii="Georgia" w:cs="Georgia" w:eastAsia="Georgia" w:hAnsi="Georgia"/>
          <w:sz w:val="20"/>
          <w:szCs w:val="20"/>
          <w:rtl w:val="0"/>
        </w:rPr>
        <w:t xml:space="preserve"> which features a song-filled salute from revered Lone Star musicians and Ely’s longtime collaborators, Texas all-stars </w:t>
      </w:r>
      <w:r w:rsidDel="00000000" w:rsidR="00000000" w:rsidRPr="00000000">
        <w:rPr>
          <w:rFonts w:ascii="Georgia" w:cs="Georgia" w:eastAsia="Georgia" w:hAnsi="Georgia"/>
          <w:b w:val="1"/>
          <w:sz w:val="20"/>
          <w:szCs w:val="20"/>
          <w:rtl w:val="0"/>
        </w:rPr>
        <w:t xml:space="preserve">The Flatlanders</w:t>
      </w:r>
      <w:r w:rsidDel="00000000" w:rsidR="00000000" w:rsidRPr="00000000">
        <w:rPr>
          <w:rFonts w:ascii="Georgia" w:cs="Georgia" w:eastAsia="Georgia" w:hAnsi="Georgia"/>
          <w:sz w:val="20"/>
          <w:szCs w:val="20"/>
          <w:rtl w:val="0"/>
        </w:rPr>
        <w:t xml:space="preserve">, with </w:t>
      </w:r>
      <w:r w:rsidDel="00000000" w:rsidR="00000000" w:rsidRPr="00000000">
        <w:rPr>
          <w:rFonts w:ascii="Georgia" w:cs="Georgia" w:eastAsia="Georgia" w:hAnsi="Georgia"/>
          <w:b w:val="1"/>
          <w:sz w:val="20"/>
          <w:szCs w:val="20"/>
          <w:rtl w:val="0"/>
        </w:rPr>
        <w:t xml:space="preserve">Jimmie </w:t>
      </w:r>
      <w:r w:rsidDel="00000000" w:rsidR="00000000" w:rsidRPr="00000000">
        <w:rPr>
          <w:rFonts w:ascii="Georgia" w:cs="Georgia" w:eastAsia="Georgia" w:hAnsi="Georgia"/>
          <w:b w:val="1"/>
          <w:color w:val="222222"/>
          <w:sz w:val="20"/>
          <w:szCs w:val="20"/>
          <w:rtl w:val="0"/>
        </w:rPr>
        <w:t xml:space="preserve">Dale Gilmore</w:t>
      </w:r>
      <w:r w:rsidDel="00000000" w:rsidR="00000000" w:rsidRPr="00000000">
        <w:rPr>
          <w:rFonts w:ascii="Georgia" w:cs="Georgia" w:eastAsia="Georgia" w:hAnsi="Georgia"/>
          <w:color w:val="222222"/>
          <w:sz w:val="20"/>
          <w:szCs w:val="20"/>
          <w:rtl w:val="0"/>
        </w:rPr>
        <w:t xml:space="preserve"> and </w:t>
      </w:r>
      <w:r w:rsidDel="00000000" w:rsidR="00000000" w:rsidRPr="00000000">
        <w:rPr>
          <w:rFonts w:ascii="Georgia" w:cs="Georgia" w:eastAsia="Georgia" w:hAnsi="Georgia"/>
          <w:b w:val="1"/>
          <w:color w:val="222222"/>
          <w:sz w:val="20"/>
          <w:szCs w:val="20"/>
          <w:rtl w:val="0"/>
        </w:rPr>
        <w:t xml:space="preserve">Butch Hancock, </w:t>
      </w:r>
      <w:r w:rsidDel="00000000" w:rsidR="00000000" w:rsidRPr="00000000">
        <w:rPr>
          <w:rFonts w:ascii="Georgia" w:cs="Georgia" w:eastAsia="Georgia" w:hAnsi="Georgia"/>
          <w:color w:val="222222"/>
          <w:sz w:val="20"/>
          <w:szCs w:val="20"/>
          <w:rtl w:val="0"/>
        </w:rPr>
        <w:t xml:space="preserve">alongside fellow Texans </w:t>
      </w:r>
      <w:r w:rsidDel="00000000" w:rsidR="00000000" w:rsidRPr="00000000">
        <w:rPr>
          <w:rFonts w:ascii="Georgia" w:cs="Georgia" w:eastAsia="Georgia" w:hAnsi="Georgia"/>
          <w:b w:val="1"/>
          <w:color w:val="222222"/>
          <w:sz w:val="20"/>
          <w:szCs w:val="20"/>
          <w:rtl w:val="0"/>
        </w:rPr>
        <w:t xml:space="preserve">Rodney Crowell</w:t>
      </w:r>
      <w:r w:rsidDel="00000000" w:rsidR="00000000" w:rsidRPr="00000000">
        <w:rPr>
          <w:rFonts w:ascii="Georgia" w:cs="Georgia" w:eastAsia="Georgia" w:hAnsi="Georgia"/>
          <w:color w:val="222222"/>
          <w:sz w:val="20"/>
          <w:szCs w:val="20"/>
          <w:rtl w:val="0"/>
        </w:rPr>
        <w:t xml:space="preserve"> and </w:t>
      </w:r>
      <w:r w:rsidDel="00000000" w:rsidR="00000000" w:rsidRPr="00000000">
        <w:rPr>
          <w:rFonts w:ascii="Georgia" w:cs="Georgia" w:eastAsia="Georgia" w:hAnsi="Georgia"/>
          <w:b w:val="1"/>
          <w:color w:val="222222"/>
          <w:sz w:val="20"/>
          <w:szCs w:val="20"/>
          <w:rtl w:val="0"/>
        </w:rPr>
        <w:t xml:space="preserve">Marcia Ball</w:t>
      </w:r>
      <w:r w:rsidDel="00000000" w:rsidR="00000000" w:rsidRPr="00000000">
        <w:rPr>
          <w:rFonts w:ascii="Georgia" w:cs="Georgia" w:eastAsia="Georgia" w:hAnsi="Georgia"/>
          <w:color w:val="222222"/>
          <w:sz w:val="20"/>
          <w:szCs w:val="20"/>
          <w:rtl w:val="0"/>
        </w:rPr>
        <w:t xml:space="preserve">. The hour features a memorable induction </w:t>
      </w:r>
      <w:r w:rsidDel="00000000" w:rsidR="00000000" w:rsidRPr="00000000">
        <w:rPr>
          <w:rFonts w:ascii="Georgia" w:cs="Georgia" w:eastAsia="Georgia" w:hAnsi="Georgia"/>
          <w:sz w:val="20"/>
          <w:szCs w:val="20"/>
          <w:rtl w:val="0"/>
        </w:rPr>
        <w:t xml:space="preserve">by renowned Texas author </w:t>
      </w:r>
      <w:r w:rsidDel="00000000" w:rsidR="00000000" w:rsidRPr="00000000">
        <w:rPr>
          <w:rFonts w:ascii="Georgia" w:cs="Georgia" w:eastAsia="Georgia" w:hAnsi="Georgia"/>
          <w:b w:val="1"/>
          <w:sz w:val="20"/>
          <w:szCs w:val="20"/>
          <w:rtl w:val="0"/>
        </w:rPr>
        <w:t xml:space="preserve">Lawrence Wright </w:t>
      </w:r>
      <w:r w:rsidDel="00000000" w:rsidR="00000000" w:rsidRPr="00000000">
        <w:rPr>
          <w:rFonts w:ascii="Georgia" w:cs="Georgia" w:eastAsia="Georgia" w:hAnsi="Georgia"/>
          <w:sz w:val="20"/>
          <w:szCs w:val="20"/>
          <w:rtl w:val="0"/>
        </w:rPr>
        <w:t xml:space="preserve">along with historic highlights from the influential Ely’s eleven appearances on the ACL stage</w:t>
      </w:r>
      <w:r w:rsidDel="00000000" w:rsidR="00000000" w:rsidRPr="00000000">
        <w:rPr>
          <w:rFonts w:ascii="Georgia" w:cs="Georgia" w:eastAsia="Georgia" w:hAnsi="Georgia"/>
          <w:b w:val="1"/>
          <w:sz w:val="20"/>
          <w:szCs w:val="20"/>
          <w:rtl w:val="0"/>
        </w:rPr>
        <w:t xml:space="preserve">. </w:t>
      </w:r>
    </w:p>
    <w:p w:rsidR="00000000" w:rsidDel="00000000" w:rsidP="00000000" w:rsidRDefault="00000000" w:rsidRPr="00000000" w14:paraId="00000023">
      <w:pPr>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4">
      <w:pPr>
        <w:jc w:val="both"/>
        <w:rPr>
          <w:rFonts w:ascii="Georgia" w:cs="Georgia" w:eastAsia="Georgia" w:hAnsi="Georgia"/>
          <w:sz w:val="20"/>
          <w:szCs w:val="20"/>
          <w:highlight w:val="white"/>
        </w:rPr>
      </w:pPr>
      <w:r w:rsidDel="00000000" w:rsidR="00000000" w:rsidRPr="00000000">
        <w:rPr>
          <w:rFonts w:ascii="Georgia" w:cs="Georgia" w:eastAsia="Georgia" w:hAnsi="Georgia"/>
          <w:sz w:val="20"/>
          <w:szCs w:val="20"/>
          <w:rtl w:val="0"/>
        </w:rPr>
        <w:t xml:space="preserve">Fellow newly-minted Hall of Fame inductee </w:t>
      </w:r>
      <w:r w:rsidDel="00000000" w:rsidR="00000000" w:rsidRPr="00000000">
        <w:rPr>
          <w:rFonts w:ascii="Georgia" w:cs="Georgia" w:eastAsia="Georgia" w:hAnsi="Georgia"/>
          <w:b w:val="1"/>
          <w:sz w:val="20"/>
          <w:szCs w:val="20"/>
          <w:rtl w:val="0"/>
        </w:rPr>
        <w:t xml:space="preserve">Sheryl Crow</w:t>
      </w:r>
      <w:r w:rsidDel="00000000" w:rsidR="00000000" w:rsidRPr="00000000">
        <w:rPr>
          <w:rFonts w:ascii="Georgia" w:cs="Georgia" w:eastAsia="Georgia" w:hAnsi="Georgia"/>
          <w:sz w:val="20"/>
          <w:szCs w:val="20"/>
          <w:rtl w:val="0"/>
        </w:rPr>
        <w:t xml:space="preserve"> was celebrated with a companion Hall of Fame tribute that kicked off the second half of ACL’s Season 48 in January 2023 and featured music greats </w:t>
      </w:r>
      <w:r w:rsidDel="00000000" w:rsidR="00000000" w:rsidRPr="00000000">
        <w:rPr>
          <w:rFonts w:ascii="Georgia" w:cs="Georgia" w:eastAsia="Georgia" w:hAnsi="Georgia"/>
          <w:b w:val="1"/>
          <w:sz w:val="20"/>
          <w:szCs w:val="20"/>
          <w:rtl w:val="0"/>
        </w:rPr>
        <w:t xml:space="preserve">Brandi Carlile</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b w:val="1"/>
          <w:sz w:val="20"/>
          <w:szCs w:val="20"/>
          <w:rtl w:val="0"/>
        </w:rPr>
        <w:t xml:space="preserve">Jason Isbell</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b w:val="1"/>
          <w:sz w:val="20"/>
          <w:szCs w:val="20"/>
          <w:rtl w:val="0"/>
        </w:rPr>
        <w:t xml:space="preserve">Brittney Spencer</w:t>
      </w:r>
      <w:r w:rsidDel="00000000" w:rsidR="00000000" w:rsidRPr="00000000">
        <w:rPr>
          <w:rFonts w:ascii="Georgia" w:cs="Georgia" w:eastAsia="Georgia" w:hAnsi="Georgia"/>
          <w:sz w:val="20"/>
          <w:szCs w:val="20"/>
          <w:rtl w:val="0"/>
        </w:rPr>
        <w:t xml:space="preserve"> and Lucius’ </w:t>
      </w:r>
      <w:r w:rsidDel="00000000" w:rsidR="00000000" w:rsidRPr="00000000">
        <w:rPr>
          <w:rFonts w:ascii="Georgia" w:cs="Georgia" w:eastAsia="Georgia" w:hAnsi="Georgia"/>
          <w:b w:val="1"/>
          <w:sz w:val="20"/>
          <w:szCs w:val="20"/>
          <w:rtl w:val="0"/>
        </w:rPr>
        <w:t xml:space="preserve">Jess Wolfe</w:t>
      </w:r>
      <w:r w:rsidDel="00000000" w:rsidR="00000000" w:rsidRPr="00000000">
        <w:rPr>
          <w:rFonts w:ascii="Georgia" w:cs="Georgia" w:eastAsia="Georgia" w:hAnsi="Georgia"/>
          <w:sz w:val="20"/>
          <w:szCs w:val="20"/>
          <w:rtl w:val="0"/>
        </w:rPr>
        <w:t xml:space="preserve"> saluting the Grammy Award-winning artist. Season 48 premiered in October 2022 with a historic line-up spotlighting an unprecedented number of female artists, including a sterling season opener featuring singer-songwriter </w:t>
      </w:r>
      <w:r w:rsidDel="00000000" w:rsidR="00000000" w:rsidRPr="00000000">
        <w:rPr>
          <w:rFonts w:ascii="Georgia" w:cs="Georgia" w:eastAsia="Georgia" w:hAnsi="Georgia"/>
          <w:b w:val="1"/>
          <w:sz w:val="20"/>
          <w:szCs w:val="20"/>
          <w:rtl w:val="0"/>
        </w:rPr>
        <w:t xml:space="preserve">Brandi Carlile,</w:t>
      </w:r>
      <w:r w:rsidDel="00000000" w:rsidR="00000000" w:rsidRPr="00000000">
        <w:rPr>
          <w:rFonts w:ascii="Georgia" w:cs="Georgia" w:eastAsia="Georgia" w:hAnsi="Georgia"/>
          <w:sz w:val="20"/>
          <w:szCs w:val="20"/>
          <w:rtl w:val="0"/>
        </w:rPr>
        <w:t xml:space="preserve"> who recently earned a trio of 2023 Grammys. Season 48 also showcased many highly-praised acts who topped 2022 Year-End Best Lists, including electronic duo </w:t>
      </w:r>
      <w:r w:rsidDel="00000000" w:rsidR="00000000" w:rsidRPr="00000000">
        <w:rPr>
          <w:rFonts w:ascii="Georgia" w:cs="Georgia" w:eastAsia="Georgia" w:hAnsi="Georgia"/>
          <w:b w:val="1"/>
          <w:sz w:val="20"/>
          <w:szCs w:val="20"/>
          <w:rtl w:val="0"/>
        </w:rPr>
        <w:t xml:space="preserve">Sylvan Esso</w:t>
      </w:r>
      <w:r w:rsidDel="00000000" w:rsidR="00000000" w:rsidRPr="00000000">
        <w:rPr>
          <w:rFonts w:ascii="Georgia" w:cs="Georgia" w:eastAsia="Georgia" w:hAnsi="Georgia"/>
          <w:sz w:val="20"/>
          <w:szCs w:val="20"/>
          <w:rtl w:val="0"/>
        </w:rPr>
        <w:t xml:space="preserve">, Americana singer-songwriter </w:t>
      </w:r>
      <w:r w:rsidDel="00000000" w:rsidR="00000000" w:rsidRPr="00000000">
        <w:rPr>
          <w:rFonts w:ascii="Georgia" w:cs="Georgia" w:eastAsia="Georgia" w:hAnsi="Georgia"/>
          <w:b w:val="1"/>
          <w:sz w:val="20"/>
          <w:szCs w:val="20"/>
          <w:rtl w:val="0"/>
        </w:rPr>
        <w:t xml:space="preserve">Allison Russell </w:t>
      </w:r>
      <w:r w:rsidDel="00000000" w:rsidR="00000000" w:rsidRPr="00000000">
        <w:rPr>
          <w:rFonts w:ascii="Georgia" w:cs="Georgia" w:eastAsia="Georgia" w:hAnsi="Georgia"/>
          <w:sz w:val="20"/>
          <w:szCs w:val="20"/>
          <w:rtl w:val="0"/>
        </w:rPr>
        <w:t xml:space="preserve">and indie pop duo </w:t>
      </w:r>
      <w:r w:rsidDel="00000000" w:rsidR="00000000" w:rsidRPr="00000000">
        <w:rPr>
          <w:rFonts w:ascii="Georgia" w:cs="Georgia" w:eastAsia="Georgia" w:hAnsi="Georgia"/>
          <w:b w:val="1"/>
          <w:sz w:val="20"/>
          <w:szCs w:val="20"/>
          <w:rtl w:val="0"/>
        </w:rPr>
        <w:t xml:space="preserve">Lucius</w:t>
      </w:r>
      <w:r w:rsidDel="00000000" w:rsidR="00000000" w:rsidRPr="00000000">
        <w:rPr>
          <w:rFonts w:ascii="Georgia" w:cs="Georgia" w:eastAsia="Georgia" w:hAnsi="Georgia"/>
          <w:sz w:val="20"/>
          <w:szCs w:val="20"/>
          <w:rtl w:val="0"/>
        </w:rPr>
        <w:t xml:space="preserve">. Other highlights were ACL debuts from breakout artists including </w:t>
      </w:r>
      <w:r w:rsidDel="00000000" w:rsidR="00000000" w:rsidRPr="00000000">
        <w:rPr>
          <w:rFonts w:ascii="Georgia" w:cs="Georgia" w:eastAsia="Georgia" w:hAnsi="Georgia"/>
          <w:b w:val="1"/>
          <w:sz w:val="20"/>
          <w:szCs w:val="20"/>
          <w:rtl w:val="0"/>
        </w:rPr>
        <w:t xml:space="preserve">Japanese Breakfast</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b w:val="1"/>
          <w:sz w:val="20"/>
          <w:szCs w:val="20"/>
          <w:rtl w:val="0"/>
        </w:rPr>
        <w:t xml:space="preserve">Arlo Parks</w:t>
      </w:r>
      <w:r w:rsidDel="00000000" w:rsidR="00000000" w:rsidRPr="00000000">
        <w:rPr>
          <w:rFonts w:ascii="Georgia" w:cs="Georgia" w:eastAsia="Georgia" w:hAnsi="Georgia"/>
          <w:sz w:val="20"/>
          <w:szCs w:val="20"/>
          <w:rtl w:val="0"/>
        </w:rPr>
        <w:t xml:space="preserve"> and Cuban funk sensations </w:t>
      </w:r>
      <w:r w:rsidDel="00000000" w:rsidR="00000000" w:rsidRPr="00000000">
        <w:rPr>
          <w:rFonts w:ascii="Georgia" w:cs="Georgia" w:eastAsia="Georgia" w:hAnsi="Georgia"/>
          <w:b w:val="1"/>
          <w:sz w:val="20"/>
          <w:szCs w:val="20"/>
          <w:rtl w:val="0"/>
        </w:rPr>
        <w:t xml:space="preserve">Cimafunk and The Tribe</w:t>
      </w:r>
      <w:r w:rsidDel="00000000" w:rsidR="00000000" w:rsidRPr="00000000">
        <w:rPr>
          <w:rFonts w:ascii="Georgia" w:cs="Georgia" w:eastAsia="Georgia" w:hAnsi="Georgia"/>
          <w:sz w:val="20"/>
          <w:szCs w:val="20"/>
          <w:rtl w:val="0"/>
        </w:rPr>
        <w:t xml:space="preserve"> along with deep-dive hours spotlighting acclaimed rock act </w:t>
      </w:r>
      <w:r w:rsidDel="00000000" w:rsidR="00000000" w:rsidRPr="00000000">
        <w:rPr>
          <w:rFonts w:ascii="Georgia" w:cs="Georgia" w:eastAsia="Georgia" w:hAnsi="Georgia"/>
          <w:b w:val="1"/>
          <w:sz w:val="20"/>
          <w:szCs w:val="20"/>
          <w:rtl w:val="0"/>
        </w:rPr>
        <w:t xml:space="preserve">The War on Drugs</w:t>
      </w:r>
      <w:r w:rsidDel="00000000" w:rsidR="00000000" w:rsidRPr="00000000">
        <w:rPr>
          <w:rFonts w:ascii="Georgia" w:cs="Georgia" w:eastAsia="Georgia" w:hAnsi="Georgia"/>
          <w:sz w:val="20"/>
          <w:szCs w:val="20"/>
          <w:rtl w:val="0"/>
        </w:rPr>
        <w:t xml:space="preserve">, country superstar </w:t>
      </w:r>
      <w:r w:rsidDel="00000000" w:rsidR="00000000" w:rsidRPr="00000000">
        <w:rPr>
          <w:rFonts w:ascii="Georgia" w:cs="Georgia" w:eastAsia="Georgia" w:hAnsi="Georgia"/>
          <w:b w:val="1"/>
          <w:sz w:val="20"/>
          <w:szCs w:val="20"/>
          <w:rtl w:val="0"/>
        </w:rPr>
        <w:t xml:space="preserve">Maren Morris</w:t>
      </w:r>
      <w:r w:rsidDel="00000000" w:rsidR="00000000" w:rsidRPr="00000000">
        <w:rPr>
          <w:rFonts w:ascii="Georgia" w:cs="Georgia" w:eastAsia="Georgia" w:hAnsi="Georgia"/>
          <w:sz w:val="20"/>
          <w:szCs w:val="20"/>
          <w:rtl w:val="0"/>
        </w:rPr>
        <w:t xml:space="preserve"> and legendary alternative rock pioneers </w:t>
      </w:r>
      <w:r w:rsidDel="00000000" w:rsidR="00000000" w:rsidRPr="00000000">
        <w:rPr>
          <w:rFonts w:ascii="Georgia" w:cs="Georgia" w:eastAsia="Georgia" w:hAnsi="Georgia"/>
          <w:b w:val="1"/>
          <w:sz w:val="20"/>
          <w:szCs w:val="20"/>
          <w:rtl w:val="0"/>
        </w:rPr>
        <w:t xml:space="preserve">Pavement</w:t>
      </w:r>
      <w:r w:rsidDel="00000000" w:rsidR="00000000" w:rsidRPr="00000000">
        <w:rPr>
          <w:rFonts w:ascii="Georgia" w:cs="Georgia" w:eastAsia="Georgia" w:hAnsi="Georgia"/>
          <w:sz w:val="20"/>
          <w:szCs w:val="20"/>
          <w:rtl w:val="0"/>
        </w:rPr>
        <w:t xml:space="preserve">.</w:t>
      </w:r>
      <w:r w:rsidDel="00000000" w:rsidR="00000000" w:rsidRPr="00000000">
        <w:rPr>
          <w:rtl w:val="0"/>
        </w:rPr>
      </w:r>
    </w:p>
    <w:p w:rsidR="00000000" w:rsidDel="00000000" w:rsidP="00000000" w:rsidRDefault="00000000" w:rsidRPr="00000000" w14:paraId="00000025">
      <w:pPr>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6">
      <w:pPr>
        <w:jc w:val="both"/>
        <w:rPr>
          <w:rFonts w:ascii="Georgia" w:cs="Georgia" w:eastAsia="Georgia" w:hAnsi="Georgia"/>
          <w:sz w:val="20"/>
          <w:szCs w:val="20"/>
          <w:highlight w:val="white"/>
        </w:rPr>
      </w:pPr>
      <w:r w:rsidDel="00000000" w:rsidR="00000000" w:rsidRPr="00000000">
        <w:rPr>
          <w:rFonts w:ascii="Georgia" w:cs="Georgia" w:eastAsia="Georgia" w:hAnsi="Georgia"/>
          <w:sz w:val="20"/>
          <w:szCs w:val="20"/>
          <w:shd w:fill="fcfcfc" w:val="clear"/>
          <w:rtl w:val="0"/>
        </w:rPr>
        <w:t xml:space="preserve">Watch live on PBS, or stream anytime. </w:t>
      </w:r>
      <w:r w:rsidDel="00000000" w:rsidR="00000000" w:rsidRPr="00000000">
        <w:rPr>
          <w:rFonts w:ascii="Georgia" w:cs="Georgia" w:eastAsia="Georgia" w:hAnsi="Georgia"/>
          <w:sz w:val="20"/>
          <w:szCs w:val="20"/>
          <w:rtl w:val="0"/>
        </w:rPr>
        <w:t xml:space="preserve">Viewers can visit </w:t>
      </w:r>
      <w:hyperlink r:id="rId12">
        <w:r w:rsidDel="00000000" w:rsidR="00000000" w:rsidRPr="00000000">
          <w:rPr>
            <w:rFonts w:ascii="Georgia" w:cs="Georgia" w:eastAsia="Georgia" w:hAnsi="Georgia"/>
            <w:color w:val="1155cc"/>
            <w:sz w:val="20"/>
            <w:szCs w:val="20"/>
            <w:u w:val="single"/>
            <w:rtl w:val="0"/>
          </w:rPr>
          <w:t xml:space="preserve">acltv.com</w:t>
        </w:r>
      </w:hyperlink>
      <w:r w:rsidDel="00000000" w:rsidR="00000000" w:rsidRPr="00000000">
        <w:rPr>
          <w:rFonts w:ascii="Georgia" w:cs="Georgia" w:eastAsia="Georgia" w:hAnsi="Georgia"/>
          <w:sz w:val="20"/>
          <w:szCs w:val="20"/>
          <w:rtl w:val="0"/>
        </w:rPr>
        <w:t xml:space="preserve"> for news regarding episode schedules, upcoming Season 49 tapings and select live stream updates or by following </w:t>
      </w:r>
      <w:hyperlink r:id="rId13">
        <w:r w:rsidDel="00000000" w:rsidR="00000000" w:rsidRPr="00000000">
          <w:rPr>
            <w:rFonts w:ascii="Georgia" w:cs="Georgia" w:eastAsia="Georgia" w:hAnsi="Georgia"/>
            <w:color w:val="1155cc"/>
            <w:sz w:val="20"/>
            <w:szCs w:val="20"/>
            <w:u w:val="single"/>
            <w:rtl w:val="0"/>
          </w:rPr>
          <w:t xml:space="preserve">ACL on Facebook</w:t>
        </w:r>
      </w:hyperlink>
      <w:r w:rsidDel="00000000" w:rsidR="00000000" w:rsidRPr="00000000">
        <w:rPr>
          <w:rFonts w:ascii="Georgia" w:cs="Georgia" w:eastAsia="Georgia" w:hAnsi="Georgia"/>
          <w:sz w:val="20"/>
          <w:szCs w:val="20"/>
          <w:rtl w:val="0"/>
        </w:rPr>
        <w:t xml:space="preserve">, </w:t>
      </w:r>
      <w:hyperlink r:id="rId14">
        <w:r w:rsidDel="00000000" w:rsidR="00000000" w:rsidRPr="00000000">
          <w:rPr>
            <w:rFonts w:ascii="Georgia" w:cs="Georgia" w:eastAsia="Georgia" w:hAnsi="Georgia"/>
            <w:color w:val="1155cc"/>
            <w:sz w:val="20"/>
            <w:szCs w:val="20"/>
            <w:u w:val="single"/>
            <w:rtl w:val="0"/>
          </w:rPr>
          <w:t xml:space="preserve">Twitter</w:t>
        </w:r>
      </w:hyperlink>
      <w:r w:rsidDel="00000000" w:rsidR="00000000" w:rsidRPr="00000000">
        <w:rPr>
          <w:rFonts w:ascii="Georgia" w:cs="Georgia" w:eastAsia="Georgia" w:hAnsi="Georgia"/>
          <w:sz w:val="20"/>
          <w:szCs w:val="20"/>
          <w:rtl w:val="0"/>
        </w:rPr>
        <w:t xml:space="preserve"> and </w:t>
      </w:r>
      <w:hyperlink r:id="rId15">
        <w:r w:rsidDel="00000000" w:rsidR="00000000" w:rsidRPr="00000000">
          <w:rPr>
            <w:rFonts w:ascii="Georgia" w:cs="Georgia" w:eastAsia="Georgia" w:hAnsi="Georgia"/>
            <w:color w:val="1155cc"/>
            <w:sz w:val="20"/>
            <w:szCs w:val="20"/>
            <w:u w:val="single"/>
            <w:rtl w:val="0"/>
          </w:rPr>
          <w:t xml:space="preserve">IG</w:t>
        </w:r>
      </w:hyperlink>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sz w:val="20"/>
          <w:szCs w:val="20"/>
          <w:highlight w:val="white"/>
          <w:rtl w:val="0"/>
        </w:rPr>
        <w:t xml:space="preserve">Fans can also browse the </w:t>
      </w:r>
      <w:hyperlink r:id="rId16">
        <w:r w:rsidDel="00000000" w:rsidR="00000000" w:rsidRPr="00000000">
          <w:rPr>
            <w:rFonts w:ascii="Georgia" w:cs="Georgia" w:eastAsia="Georgia" w:hAnsi="Georgia"/>
            <w:i w:val="1"/>
            <w:color w:val="e22658"/>
            <w:sz w:val="20"/>
            <w:szCs w:val="20"/>
            <w:highlight w:val="white"/>
            <w:u w:val="single"/>
            <w:rtl w:val="0"/>
          </w:rPr>
          <w:t xml:space="preserve">ACL</w:t>
        </w:r>
      </w:hyperlink>
      <w:hyperlink r:id="rId17">
        <w:r w:rsidDel="00000000" w:rsidR="00000000" w:rsidRPr="00000000">
          <w:rPr>
            <w:rFonts w:ascii="Georgia" w:cs="Georgia" w:eastAsia="Georgia" w:hAnsi="Georgia"/>
            <w:color w:val="e22658"/>
            <w:sz w:val="20"/>
            <w:szCs w:val="20"/>
            <w:highlight w:val="white"/>
            <w:u w:val="single"/>
            <w:rtl w:val="0"/>
          </w:rPr>
          <w:t xml:space="preserve"> YouTube channel</w:t>
        </w:r>
      </w:hyperlink>
      <w:r w:rsidDel="00000000" w:rsidR="00000000" w:rsidRPr="00000000">
        <w:rPr>
          <w:rFonts w:ascii="Georgia" w:cs="Georgia" w:eastAsia="Georgia" w:hAnsi="Georgia"/>
          <w:sz w:val="20"/>
          <w:szCs w:val="20"/>
          <w:highlight w:val="white"/>
          <w:rtl w:val="0"/>
        </w:rPr>
        <w:t xml:space="preserve"> for exclusive songs, behind-the-scenes videos and full-length artist interviews.</w:t>
      </w:r>
    </w:p>
    <w:p w:rsidR="00000000" w:rsidDel="00000000" w:rsidP="00000000" w:rsidRDefault="00000000" w:rsidRPr="00000000" w14:paraId="00000027">
      <w:pPr>
        <w:jc w:val="both"/>
        <w:rPr>
          <w:rFonts w:ascii="Georgia" w:cs="Georgia" w:eastAsia="Georgia" w:hAnsi="Georgia"/>
          <w:sz w:val="20"/>
          <w:szCs w:val="20"/>
          <w:highlight w:val="white"/>
        </w:rPr>
      </w:pPr>
      <w:r w:rsidDel="00000000" w:rsidR="00000000" w:rsidRPr="00000000">
        <w:rPr>
          <w:rtl w:val="0"/>
        </w:rPr>
      </w:r>
    </w:p>
    <w:p w:rsidR="00000000" w:rsidDel="00000000" w:rsidP="00000000" w:rsidRDefault="00000000" w:rsidRPr="00000000" w14:paraId="00000028">
      <w:pPr>
        <w:jc w:val="both"/>
        <w:rPr>
          <w:rFonts w:ascii="Georgia" w:cs="Georgia" w:eastAsia="Georgia" w:hAnsi="Georgia"/>
          <w:sz w:val="20"/>
          <w:szCs w:val="20"/>
          <w:highlight w:val="white"/>
        </w:rPr>
      </w:pPr>
      <w:r w:rsidDel="00000000" w:rsidR="00000000" w:rsidRPr="00000000">
        <w:rPr>
          <w:rFonts w:ascii="Georgia" w:cs="Georgia" w:eastAsia="Georgia" w:hAnsi="Georgia"/>
          <w:sz w:val="20"/>
          <w:szCs w:val="20"/>
          <w:rtl w:val="0"/>
        </w:rPr>
        <w:t xml:space="preserve">For images and episode information, visit the Austin City Limits press room at </w:t>
      </w:r>
      <w:hyperlink r:id="rId18">
        <w:r w:rsidDel="00000000" w:rsidR="00000000" w:rsidRPr="00000000">
          <w:rPr>
            <w:rFonts w:ascii="Georgia" w:cs="Georgia" w:eastAsia="Georgia" w:hAnsi="Georgia"/>
            <w:sz w:val="20"/>
            <w:szCs w:val="20"/>
            <w:u w:val="single"/>
            <w:rtl w:val="0"/>
          </w:rPr>
          <w:t xml:space="preserve">http://acltv.com/press-room/</w:t>
        </w:r>
      </w:hyperlink>
      <w:r w:rsidDel="00000000" w:rsidR="00000000" w:rsidRPr="00000000">
        <w:rPr>
          <w:rFonts w:ascii="Georgia" w:cs="Georgia" w:eastAsia="Georgia" w:hAnsi="Georgia"/>
          <w:sz w:val="20"/>
          <w:szCs w:val="20"/>
          <w:rtl w:val="0"/>
        </w:rPr>
        <w:t xml:space="preserve">.</w:t>
      </w:r>
      <w:r w:rsidDel="00000000" w:rsidR="00000000" w:rsidRPr="00000000">
        <w:rPr>
          <w:rtl w:val="0"/>
        </w:rPr>
      </w:r>
    </w:p>
    <w:p w:rsidR="00000000" w:rsidDel="00000000" w:rsidP="00000000" w:rsidRDefault="00000000" w:rsidRPr="00000000" w14:paraId="00000029">
      <w:pPr>
        <w:jc w:val="both"/>
        <w:rPr>
          <w:rFonts w:ascii="Georgia" w:cs="Georgia" w:eastAsia="Georgia" w:hAnsi="Georgia"/>
          <w:sz w:val="20"/>
          <w:szCs w:val="20"/>
          <w:highlight w:val="white"/>
        </w:rPr>
      </w:pPr>
      <w:r w:rsidDel="00000000" w:rsidR="00000000" w:rsidRPr="00000000">
        <w:rPr>
          <w:rtl w:val="0"/>
        </w:rPr>
      </w:r>
    </w:p>
    <w:p w:rsidR="00000000" w:rsidDel="00000000" w:rsidP="00000000" w:rsidRDefault="00000000" w:rsidRPr="00000000" w14:paraId="0000002A">
      <w:pPr>
        <w:jc w:val="both"/>
        <w:rPr>
          <w:rFonts w:ascii="Georgia" w:cs="Georgia" w:eastAsia="Georgia" w:hAnsi="Georgia"/>
          <w:sz w:val="20"/>
          <w:szCs w:val="20"/>
          <w:highlight w:val="white"/>
        </w:rPr>
      </w:pPr>
      <w:r w:rsidDel="00000000" w:rsidR="00000000" w:rsidRPr="00000000">
        <w:rPr>
          <w:rtl w:val="0"/>
        </w:rPr>
      </w:r>
    </w:p>
    <w:p w:rsidR="00000000" w:rsidDel="00000000" w:rsidP="00000000" w:rsidRDefault="00000000" w:rsidRPr="00000000" w14:paraId="0000002B">
      <w:pPr>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Austin City Limits</w:t>
      </w:r>
    </w:p>
    <w:p w:rsidR="00000000" w:rsidDel="00000000" w:rsidP="00000000" w:rsidRDefault="00000000" w:rsidRPr="00000000" w14:paraId="0000002C">
      <w:pPr>
        <w:jc w:val="both"/>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Austin City Limits</w:t>
      </w:r>
      <w:r w:rsidDel="00000000" w:rsidR="00000000" w:rsidRPr="00000000">
        <w:rPr>
          <w:rFonts w:ascii="Georgia" w:cs="Georgia" w:eastAsia="Georgia" w:hAnsi="Georgia"/>
          <w:sz w:val="20"/>
          <w:szCs w:val="20"/>
          <w:rtl w:val="0"/>
        </w:rPr>
        <w:t xml:space="preserve"> (ACL) offers viewers unparalleled access to featured acts in an intimate setting that provides a platform for artists to deliver inspired, memorable, full-length performances. Now in its 48th Season, the program is taped live before a concert audience from The Moody Theater in downtown Austin. </w:t>
      </w:r>
      <w:r w:rsidDel="00000000" w:rsidR="00000000" w:rsidRPr="00000000">
        <w:rPr>
          <w:rFonts w:ascii="Georgia" w:cs="Georgia" w:eastAsia="Georgia" w:hAnsi="Georgia"/>
          <w:b w:val="1"/>
          <w:sz w:val="20"/>
          <w:szCs w:val="20"/>
          <w:rtl w:val="0"/>
        </w:rPr>
        <w:t xml:space="preserve">Austin City Limits</w:t>
      </w:r>
      <w:r w:rsidDel="00000000" w:rsidR="00000000" w:rsidRPr="00000000">
        <w:rPr>
          <w:rFonts w:ascii="Georgia" w:cs="Georgia" w:eastAsia="Georgia" w:hAnsi="Georgia"/>
          <w:sz w:val="20"/>
          <w:szCs w:val="20"/>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Austin PBS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p>
    <w:p w:rsidR="00000000" w:rsidDel="00000000" w:rsidP="00000000" w:rsidRDefault="00000000" w:rsidRPr="00000000" w14:paraId="0000002D">
      <w:pPr>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E">
      <w:pPr>
        <w:jc w:val="both"/>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Austin City Limits</w:t>
      </w:r>
      <w:r w:rsidDel="00000000" w:rsidR="00000000" w:rsidRPr="00000000">
        <w:rPr>
          <w:rFonts w:ascii="Georgia" w:cs="Georgia" w:eastAsia="Georgia" w:hAnsi="Georgia"/>
          <w:sz w:val="20"/>
          <w:szCs w:val="20"/>
          <w:rtl w:val="0"/>
        </w:rPr>
        <w:t xml:space="preserve"> is produced by Austin PBS and funding is provided in part by Dell Technologies, Workrise, the Austin Convention Center Department, Cirrus Logic and AXS Ticketing. Additional funding is provided by the Friends of Austin City Limits. Learn more about </w:t>
      </w:r>
      <w:r w:rsidDel="00000000" w:rsidR="00000000" w:rsidRPr="00000000">
        <w:rPr>
          <w:rFonts w:ascii="Georgia" w:cs="Georgia" w:eastAsia="Georgia" w:hAnsi="Georgia"/>
          <w:i w:val="1"/>
          <w:sz w:val="20"/>
          <w:szCs w:val="20"/>
          <w:rtl w:val="0"/>
        </w:rPr>
        <w:t xml:space="preserve">Austin City Limits</w:t>
      </w:r>
      <w:r w:rsidDel="00000000" w:rsidR="00000000" w:rsidRPr="00000000">
        <w:rPr>
          <w:rFonts w:ascii="Georgia" w:cs="Georgia" w:eastAsia="Georgia" w:hAnsi="Georgia"/>
          <w:sz w:val="20"/>
          <w:szCs w:val="20"/>
          <w:rtl w:val="0"/>
        </w:rPr>
        <w:t xml:space="preserve">, programming and history at acltv.com.</w:t>
      </w:r>
    </w:p>
    <w:p w:rsidR="00000000" w:rsidDel="00000000" w:rsidP="00000000" w:rsidRDefault="00000000" w:rsidRPr="00000000" w14:paraId="0000002F">
      <w:pPr>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30">
      <w:pPr>
        <w:spacing w:line="276" w:lineRule="auto"/>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1">
      <w:pPr>
        <w:spacing w:line="276" w:lineRule="auto"/>
        <w:rPr>
          <w:sz w:val="20"/>
          <w:szCs w:val="20"/>
        </w:rPr>
      </w:pPr>
      <w:r w:rsidDel="00000000" w:rsidR="00000000" w:rsidRPr="00000000">
        <w:rPr>
          <w:rFonts w:ascii="Georgia" w:cs="Georgia" w:eastAsia="Georgia" w:hAnsi="Georgia"/>
          <w:b w:val="1"/>
          <w:color w:val="1a1a1a"/>
          <w:sz w:val="20"/>
          <w:szCs w:val="20"/>
          <w:rtl w:val="0"/>
        </w:rPr>
        <w:t xml:space="preserve">Media Contact:</w:t>
      </w:r>
      <w:r w:rsidDel="00000000" w:rsidR="00000000" w:rsidRPr="00000000">
        <w:rPr>
          <w:rtl w:val="0"/>
        </w:rPr>
      </w:r>
    </w:p>
    <w:p w:rsidR="00000000" w:rsidDel="00000000" w:rsidP="00000000" w:rsidRDefault="00000000" w:rsidRPr="00000000" w14:paraId="00000032">
      <w:pPr>
        <w:spacing w:line="276" w:lineRule="auto"/>
        <w:rPr>
          <w:sz w:val="20"/>
          <w:szCs w:val="20"/>
        </w:rPr>
      </w:pPr>
      <w:r w:rsidDel="00000000" w:rsidR="00000000" w:rsidRPr="00000000">
        <w:rPr>
          <w:rtl w:val="0"/>
        </w:rPr>
      </w:r>
    </w:p>
    <w:p w:rsidR="00000000" w:rsidDel="00000000" w:rsidP="00000000" w:rsidRDefault="00000000" w:rsidRPr="00000000" w14:paraId="00000033">
      <w:pPr>
        <w:spacing w:line="276" w:lineRule="auto"/>
        <w:rPr>
          <w:sz w:val="20"/>
          <w:szCs w:val="20"/>
        </w:rPr>
      </w:pPr>
      <w:r w:rsidDel="00000000" w:rsidR="00000000" w:rsidRPr="00000000">
        <w:rPr>
          <w:rFonts w:ascii="Georgia" w:cs="Georgia" w:eastAsia="Georgia" w:hAnsi="Georgia"/>
          <w:b w:val="1"/>
          <w:color w:val="1a1a1a"/>
          <w:sz w:val="20"/>
          <w:szCs w:val="20"/>
          <w:rtl w:val="0"/>
        </w:rPr>
        <w:t xml:space="preserve">Maureen Coakley </w:t>
      </w:r>
      <w:r w:rsidDel="00000000" w:rsidR="00000000" w:rsidRPr="00000000">
        <w:rPr>
          <w:rFonts w:ascii="Georgia" w:cs="Georgia" w:eastAsia="Georgia" w:hAnsi="Georgia"/>
          <w:b w:val="1"/>
          <w:i w:val="1"/>
          <w:color w:val="1a1a1a"/>
          <w:sz w:val="20"/>
          <w:szCs w:val="20"/>
          <w:rtl w:val="0"/>
        </w:rPr>
        <w:t xml:space="preserve">for ACL</w:t>
      </w:r>
      <w:r w:rsidDel="00000000" w:rsidR="00000000" w:rsidRPr="00000000">
        <w:rPr>
          <w:rtl w:val="0"/>
        </w:rPr>
      </w:r>
    </w:p>
    <w:p w:rsidR="00000000" w:rsidDel="00000000" w:rsidP="00000000" w:rsidRDefault="00000000" w:rsidRPr="00000000" w14:paraId="00000034">
      <w:pPr>
        <w:spacing w:line="276" w:lineRule="auto"/>
        <w:rPr>
          <w:sz w:val="20"/>
          <w:szCs w:val="20"/>
        </w:rPr>
      </w:pPr>
      <w:hyperlink r:id="rId19">
        <w:r w:rsidDel="00000000" w:rsidR="00000000" w:rsidRPr="00000000">
          <w:rPr>
            <w:rFonts w:ascii="Georgia" w:cs="Georgia" w:eastAsia="Georgia" w:hAnsi="Georgia"/>
            <w:color w:val="1155cc"/>
            <w:sz w:val="20"/>
            <w:szCs w:val="20"/>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5">
      <w:pPr>
        <w:spacing w:line="276" w:lineRule="auto"/>
        <w:rPr>
          <w:rFonts w:ascii="Georgia" w:cs="Georgia" w:eastAsia="Georgia" w:hAnsi="Georgia"/>
          <w:color w:val="222222"/>
          <w:sz w:val="20"/>
          <w:szCs w:val="20"/>
          <w:highlight w:val="white"/>
        </w:rPr>
      </w:pPr>
      <w:r w:rsidDel="00000000" w:rsidR="00000000" w:rsidRPr="00000000">
        <w:fldChar w:fldCharType="end"/>
      </w:r>
      <w:r w:rsidDel="00000000" w:rsidR="00000000" w:rsidRPr="00000000">
        <w:rPr>
          <w:rFonts w:ascii="Georgia" w:cs="Georgia" w:eastAsia="Georgia" w:hAnsi="Georgia"/>
          <w:color w:val="1a1a1a"/>
          <w:sz w:val="20"/>
          <w:szCs w:val="20"/>
          <w:rtl w:val="0"/>
        </w:rPr>
        <w:t xml:space="preserve">t: 917.601.1229</w:t>
      </w:r>
      <w:r w:rsidDel="00000000" w:rsidR="00000000" w:rsidRPr="00000000">
        <w:rPr>
          <w:rtl w:val="0"/>
        </w:rPr>
      </w:r>
    </w:p>
    <w:p w:rsidR="00000000" w:rsidDel="00000000" w:rsidP="00000000" w:rsidRDefault="00000000" w:rsidRPr="00000000" w14:paraId="00000036">
      <w:pPr>
        <w:rPr>
          <w:rFonts w:ascii="Georgia" w:cs="Georgia" w:eastAsia="Georgia" w:hAnsi="Georgia"/>
        </w:rPr>
      </w:pPr>
      <w:r w:rsidDel="00000000" w:rsidR="00000000" w:rsidRPr="00000000">
        <w:rPr>
          <w:rtl w:val="0"/>
        </w:rPr>
      </w:r>
    </w:p>
    <w:p w:rsidR="00000000" w:rsidDel="00000000" w:rsidP="00000000" w:rsidRDefault="00000000" w:rsidRPr="00000000" w14:paraId="0000003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9">
      <w:pPr>
        <w:rPr>
          <w:rFonts w:ascii="Georgia" w:cs="Georgia" w:eastAsia="Georgia" w:hAnsi="Georgia"/>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acltv" TargetMode="External"/><Relationship Id="rId10" Type="http://schemas.openxmlformats.org/officeDocument/2006/relationships/hyperlink" Target="http://pbs.org/austincitylimits" TargetMode="External"/><Relationship Id="rId13" Type="http://schemas.openxmlformats.org/officeDocument/2006/relationships/hyperlink" Target="https://www.facebook.com/austincitylimitstv/" TargetMode="External"/><Relationship Id="rId12" Type="http://schemas.openxmlformats.org/officeDocument/2006/relationships/hyperlink" Target="http://acltv.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cltv.com/watch/tv-schedule/" TargetMode="External"/><Relationship Id="rId15" Type="http://schemas.openxmlformats.org/officeDocument/2006/relationships/hyperlink" Target="https://www.instagram.com/acltv/?hl=en" TargetMode="External"/><Relationship Id="rId14" Type="http://schemas.openxmlformats.org/officeDocument/2006/relationships/hyperlink" Target="https://twitter.com/acltv?ref_src=twsrc%5Egoogle%7Ctwcamp%5Eserp%7Ctwgr%5Eauthor" TargetMode="External"/><Relationship Id="rId17" Type="http://schemas.openxmlformats.org/officeDocument/2006/relationships/hyperlink" Target="https://www.youtube.com/channel/UCLrFzxcwT97ROXn3JAiDIqQ" TargetMode="External"/><Relationship Id="rId16" Type="http://schemas.openxmlformats.org/officeDocument/2006/relationships/hyperlink" Target="https://www.youtube.com/channel/UCLrFzxcwT97ROXn3JAiDIqQ" TargetMode="External"/><Relationship Id="rId5" Type="http://schemas.openxmlformats.org/officeDocument/2006/relationships/styles" Target="styles.xml"/><Relationship Id="rId19" Type="http://schemas.openxmlformats.org/officeDocument/2006/relationships/hyperlink" Target="mailto:maureen@coakleypress.com" TargetMode="External"/><Relationship Id="rId6" Type="http://schemas.openxmlformats.org/officeDocument/2006/relationships/image" Target="media/image1.jpg"/><Relationship Id="rId18" Type="http://schemas.openxmlformats.org/officeDocument/2006/relationships/hyperlink" Target="http://acltv.com/press-room/" TargetMode="External"/><Relationship Id="rId7" Type="http://schemas.openxmlformats.org/officeDocument/2006/relationships/hyperlink" Target="http://acltv.com/" TargetMode="External"/><Relationship Id="rId8" Type="http://schemas.openxmlformats.org/officeDocument/2006/relationships/hyperlink" Target="http://pbs.org/austincitylim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