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75B9" w14:textId="77777777" w:rsidR="0082531B" w:rsidRDefault="00000000">
      <w:pPr>
        <w:jc w:val="center"/>
        <w:rPr>
          <w:rFonts w:ascii="Georgia" w:eastAsia="Georgia" w:hAnsi="Georgia" w:cs="Georgia"/>
        </w:rPr>
      </w:pPr>
      <w:r>
        <w:rPr>
          <w:rFonts w:ascii="Georgia" w:eastAsia="Georgia" w:hAnsi="Georgia" w:cs="Georgia"/>
          <w:b/>
          <w:noProof/>
          <w:sz w:val="24"/>
          <w:szCs w:val="24"/>
        </w:rPr>
        <w:drawing>
          <wp:inline distT="114300" distB="114300" distL="114300" distR="114300" wp14:anchorId="5E997532" wp14:editId="4031DA6D">
            <wp:extent cx="1338263" cy="10767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38263" cy="1076763"/>
                    </a:xfrm>
                    <a:prstGeom prst="rect">
                      <a:avLst/>
                    </a:prstGeom>
                    <a:ln/>
                  </pic:spPr>
                </pic:pic>
              </a:graphicData>
            </a:graphic>
          </wp:inline>
        </w:drawing>
      </w:r>
    </w:p>
    <w:p w14:paraId="372800CA" w14:textId="77777777" w:rsidR="0082531B" w:rsidRDefault="0082531B">
      <w:pPr>
        <w:rPr>
          <w:rFonts w:ascii="Georgia" w:eastAsia="Georgia" w:hAnsi="Georgia" w:cs="Georgia"/>
        </w:rPr>
      </w:pPr>
    </w:p>
    <w:p w14:paraId="14B32345" w14:textId="77777777" w:rsidR="0082531B" w:rsidRDefault="00000000">
      <w:pPr>
        <w:jc w:val="center"/>
        <w:rPr>
          <w:rFonts w:ascii="Georgia" w:eastAsia="Georgia" w:hAnsi="Georgia" w:cs="Georgia"/>
          <w:b/>
          <w:sz w:val="26"/>
          <w:szCs w:val="26"/>
        </w:rPr>
      </w:pPr>
      <w:r>
        <w:rPr>
          <w:rFonts w:ascii="Georgia" w:eastAsia="Georgia" w:hAnsi="Georgia" w:cs="Georgia"/>
          <w:b/>
          <w:sz w:val="26"/>
          <w:szCs w:val="26"/>
        </w:rPr>
        <w:t>Lyle Lovett and His Large Band Return to Austin City Limits</w:t>
      </w:r>
    </w:p>
    <w:p w14:paraId="375CD865" w14:textId="77777777" w:rsidR="0082531B" w:rsidRDefault="0082531B">
      <w:pPr>
        <w:rPr>
          <w:rFonts w:ascii="Georgia" w:eastAsia="Georgia" w:hAnsi="Georgia" w:cs="Georgia"/>
        </w:rPr>
      </w:pPr>
    </w:p>
    <w:p w14:paraId="7FE67BB8" w14:textId="77777777" w:rsidR="0082531B" w:rsidRDefault="00000000">
      <w:pPr>
        <w:jc w:val="center"/>
        <w:rPr>
          <w:rFonts w:ascii="Georgia" w:eastAsia="Georgia" w:hAnsi="Georgia" w:cs="Georgia"/>
          <w:b/>
          <w:sz w:val="26"/>
          <w:szCs w:val="26"/>
        </w:rPr>
      </w:pPr>
      <w:r>
        <w:rPr>
          <w:rFonts w:ascii="Georgia" w:eastAsia="Georgia" w:hAnsi="Georgia" w:cs="Georgia"/>
          <w:b/>
          <w:sz w:val="26"/>
          <w:szCs w:val="26"/>
        </w:rPr>
        <w:t>Sparkling Hour Premieres November 5</w:t>
      </w:r>
    </w:p>
    <w:p w14:paraId="48254AAA" w14:textId="77777777" w:rsidR="0082531B" w:rsidRDefault="0082531B">
      <w:pPr>
        <w:jc w:val="center"/>
        <w:rPr>
          <w:rFonts w:ascii="Georgia" w:eastAsia="Georgia" w:hAnsi="Georgia" w:cs="Georgia"/>
          <w:b/>
        </w:rPr>
      </w:pPr>
    </w:p>
    <w:p w14:paraId="59AE294F" w14:textId="77777777" w:rsidR="0082531B" w:rsidRDefault="00000000">
      <w:pPr>
        <w:jc w:val="center"/>
        <w:rPr>
          <w:rFonts w:ascii="Georgia" w:eastAsia="Georgia" w:hAnsi="Georgia" w:cs="Georgia"/>
          <w:b/>
          <w:i/>
          <w:sz w:val="26"/>
          <w:szCs w:val="26"/>
        </w:rPr>
      </w:pPr>
      <w:r>
        <w:rPr>
          <w:rFonts w:ascii="Georgia" w:eastAsia="Georgia" w:hAnsi="Georgia" w:cs="Georgia"/>
          <w:b/>
          <w:i/>
          <w:sz w:val="26"/>
          <w:szCs w:val="26"/>
        </w:rPr>
        <w:t>Watch Live on PBS; Stream Anytime on PBS.org</w:t>
      </w:r>
    </w:p>
    <w:p w14:paraId="09739578" w14:textId="77777777" w:rsidR="0082531B" w:rsidRDefault="0082531B">
      <w:pPr>
        <w:rPr>
          <w:rFonts w:ascii="Georgia" w:eastAsia="Georgia" w:hAnsi="Georgia" w:cs="Georgia"/>
        </w:rPr>
      </w:pPr>
    </w:p>
    <w:p w14:paraId="3239C0EF" w14:textId="77777777" w:rsidR="0082531B" w:rsidRDefault="00000000">
      <w:pPr>
        <w:jc w:val="both"/>
        <w:rPr>
          <w:rFonts w:ascii="Georgia" w:eastAsia="Georgia" w:hAnsi="Georgia" w:cs="Georgia"/>
        </w:rPr>
      </w:pPr>
      <w:r>
        <w:rPr>
          <w:rFonts w:ascii="Georgia" w:eastAsia="Georgia" w:hAnsi="Georgia" w:cs="Georgia"/>
          <w:b/>
        </w:rPr>
        <w:t>Austin, TX—November 3, 2022–</w:t>
      </w:r>
      <w:hyperlink r:id="rId5">
        <w:r>
          <w:rPr>
            <w:rFonts w:ascii="Georgia" w:eastAsia="Georgia" w:hAnsi="Georgia" w:cs="Georgia"/>
            <w:u w:val="single"/>
          </w:rPr>
          <w:t>Austin City Limits</w:t>
        </w:r>
      </w:hyperlink>
      <w:r>
        <w:rPr>
          <w:rFonts w:ascii="Georgia" w:eastAsia="Georgia" w:hAnsi="Georgia" w:cs="Georgia"/>
        </w:rPr>
        <w:t xml:space="preserve"> (ACL) presents a season highlight and homecoming: the long-awaited return of celebrated singer-songwriter and bandleader </w:t>
      </w:r>
      <w:r>
        <w:rPr>
          <w:rFonts w:ascii="Georgia" w:eastAsia="Georgia" w:hAnsi="Georgia" w:cs="Georgia"/>
          <w:b/>
        </w:rPr>
        <w:t>Lyle Lovett</w:t>
      </w:r>
      <w:r>
        <w:rPr>
          <w:rFonts w:ascii="Georgia" w:eastAsia="Georgia" w:hAnsi="Georgia" w:cs="Georgia"/>
        </w:rPr>
        <w:t xml:space="preserve">, joined by his iconic Large Band, making his first appearance in over a decade with songs from his first new album in 10 years, </w:t>
      </w:r>
      <w:r>
        <w:rPr>
          <w:rFonts w:ascii="Georgia" w:eastAsia="Georgia" w:hAnsi="Georgia" w:cs="Georgia"/>
          <w:i/>
        </w:rPr>
        <w:t>12th of June</w:t>
      </w:r>
      <w:r>
        <w:rPr>
          <w:rFonts w:ascii="Georgia" w:eastAsia="Georgia" w:hAnsi="Georgia" w:cs="Georgia"/>
        </w:rPr>
        <w:t xml:space="preserve">. One of music’s most vibrant and iconic performers, the Grammy Award-winning Lovett is accompanied by his 16-piece band for an entertaining hour of new songs and extraordinary musicianship. The new installment premieres </w:t>
      </w:r>
      <w:r>
        <w:rPr>
          <w:rFonts w:ascii="Georgia" w:eastAsia="Georgia" w:hAnsi="Georgia" w:cs="Georgia"/>
          <w:b/>
        </w:rPr>
        <w:t xml:space="preserve">November 5 at 8pm CT/9pm ET </w:t>
      </w:r>
      <w:r>
        <w:rPr>
          <w:rFonts w:ascii="Georgia" w:eastAsia="Georgia" w:hAnsi="Georgia" w:cs="Georgia"/>
        </w:rPr>
        <w:t xml:space="preserve">as part of ACL’s Season 48. The program, recorded live at ACL’s studio home in Austin, Texas, continues its run as the longest-running music television show in history, providing viewers a front-row seat to the best in live performance for 48 years as the music institution nears a remarkable half-century milestone. ACL airs weekly on PBS stations nationwide </w:t>
      </w:r>
      <w:hyperlink r:id="rId6">
        <w:r>
          <w:rPr>
            <w:rFonts w:ascii="Georgia" w:eastAsia="Georgia" w:hAnsi="Georgia" w:cs="Georgia"/>
            <w:highlight w:val="white"/>
            <w:u w:val="single"/>
          </w:rPr>
          <w:t>(check local listings)</w:t>
        </w:r>
      </w:hyperlink>
      <w:r>
        <w:rPr>
          <w:rFonts w:ascii="Georgia" w:eastAsia="Georgia" w:hAnsi="Georgia" w:cs="Georgia"/>
        </w:rPr>
        <w:t xml:space="preserve"> and full episodes are made available to stream online at </w:t>
      </w:r>
      <w:hyperlink r:id="rId7">
        <w:r>
          <w:rPr>
            <w:rFonts w:ascii="Georgia" w:eastAsia="Georgia" w:hAnsi="Georgia" w:cs="Georgia"/>
            <w:highlight w:val="white"/>
            <w:u w:val="single"/>
          </w:rPr>
          <w:t>pbs.org/</w:t>
        </w:r>
        <w:proofErr w:type="spellStart"/>
        <w:r>
          <w:rPr>
            <w:rFonts w:ascii="Georgia" w:eastAsia="Georgia" w:hAnsi="Georgia" w:cs="Georgia"/>
            <w:highlight w:val="white"/>
            <w:u w:val="single"/>
          </w:rPr>
          <w:t>austincitylimits</w:t>
        </w:r>
        <w:proofErr w:type="spellEnd"/>
      </w:hyperlink>
      <w:r>
        <w:rPr>
          <w:rFonts w:ascii="Georgia" w:eastAsia="Georgia" w:hAnsi="Georgia" w:cs="Georgia"/>
        </w:rPr>
        <w:t xml:space="preserve"> immediately following the initial broadcast.  The show's official hashtag is </w:t>
      </w:r>
      <w:hyperlink r:id="rId8">
        <w:r>
          <w:rPr>
            <w:rFonts w:ascii="Georgia" w:eastAsia="Georgia" w:hAnsi="Georgia" w:cs="Georgia"/>
            <w:u w:val="single"/>
          </w:rPr>
          <w:t>#acltv</w:t>
        </w:r>
      </w:hyperlink>
      <w:r>
        <w:rPr>
          <w:rFonts w:ascii="Georgia" w:eastAsia="Georgia" w:hAnsi="Georgia" w:cs="Georgia"/>
        </w:rPr>
        <w:t>.</w:t>
      </w:r>
    </w:p>
    <w:p w14:paraId="6CAB6E55" w14:textId="77777777" w:rsidR="0082531B" w:rsidRDefault="0082531B">
      <w:pPr>
        <w:rPr>
          <w:rFonts w:ascii="Georgia" w:eastAsia="Georgia" w:hAnsi="Georgia" w:cs="Georgia"/>
        </w:rPr>
      </w:pPr>
    </w:p>
    <w:p w14:paraId="07B4A719" w14:textId="77777777" w:rsidR="0082531B" w:rsidRDefault="00000000">
      <w:pPr>
        <w:jc w:val="both"/>
        <w:rPr>
          <w:rFonts w:ascii="Georgia" w:eastAsia="Georgia" w:hAnsi="Georgia" w:cs="Georgia"/>
          <w:highlight w:val="white"/>
        </w:rPr>
      </w:pPr>
      <w:r>
        <w:rPr>
          <w:rFonts w:ascii="Georgia" w:eastAsia="Georgia" w:hAnsi="Georgia" w:cs="Georgia"/>
        </w:rPr>
        <w:t xml:space="preserve">Lyle Lovett made his first headlining appearance on </w:t>
      </w:r>
      <w:r>
        <w:rPr>
          <w:rFonts w:ascii="Georgia" w:eastAsia="Georgia" w:hAnsi="Georgia" w:cs="Georgia"/>
          <w:i/>
        </w:rPr>
        <w:t>Austin City Limits</w:t>
      </w:r>
      <w:r>
        <w:rPr>
          <w:rFonts w:ascii="Georgia" w:eastAsia="Georgia" w:hAnsi="Georgia" w:cs="Georgia"/>
        </w:rPr>
        <w:t xml:space="preserve"> during Season 12 in 1987 with songs from his landmark self-titled </w:t>
      </w:r>
      <w:proofErr w:type="gramStart"/>
      <w:r>
        <w:rPr>
          <w:rFonts w:ascii="Georgia" w:eastAsia="Georgia" w:hAnsi="Georgia" w:cs="Georgia"/>
        </w:rPr>
        <w:t>debut, and</w:t>
      </w:r>
      <w:proofErr w:type="gramEnd"/>
      <w:r>
        <w:rPr>
          <w:rFonts w:ascii="Georgia" w:eastAsia="Georgia" w:hAnsi="Georgia" w:cs="Georgia"/>
        </w:rPr>
        <w:t xml:space="preserve"> has since been featured on ACL more times than any artist, save for one Willie Nelson. This beloved performer and ACL Hall of Famer returns for a remarkable seventeenth appearance, with his recent album </w:t>
      </w:r>
      <w:r>
        <w:rPr>
          <w:rFonts w:ascii="Georgia" w:eastAsia="Georgia" w:hAnsi="Georgia" w:cs="Georgia"/>
          <w:i/>
        </w:rPr>
        <w:t>12th of June</w:t>
      </w:r>
      <w:r>
        <w:rPr>
          <w:rFonts w:ascii="Georgia" w:eastAsia="Georgia" w:hAnsi="Georgia" w:cs="Georgia"/>
        </w:rPr>
        <w:t xml:space="preserve"> as the centerpiece. The Texas hero is accompanied by his impeccably dressed Large Band for a radiant 10-song set showcasing new gems. Lovett shares the love and joys of home life with his trademark wry humor on new numbers such as “Pants Is Overrated” and the bluesy stroll “Pig Meat Man,” which Lovett explains he wrote for his 5-year-old son “who is a vegetarian except he loves bacon.” Lovett’s longtime backing singer Francine Reed, who recently retired from the road, returns for the </w:t>
      </w:r>
      <w:proofErr w:type="gramStart"/>
      <w:r>
        <w:rPr>
          <w:rFonts w:ascii="Georgia" w:eastAsia="Georgia" w:hAnsi="Georgia" w:cs="Georgia"/>
        </w:rPr>
        <w:t>occasion</w:t>
      </w:r>
      <w:proofErr w:type="gramEnd"/>
      <w:r>
        <w:rPr>
          <w:rFonts w:ascii="Georgia" w:eastAsia="Georgia" w:hAnsi="Georgia" w:cs="Georgia"/>
        </w:rPr>
        <w:t xml:space="preserve"> and joins Lovett center stage for a gorgeous rendition of the Nat King Cole classic “Gee Baby, </w:t>
      </w:r>
      <w:proofErr w:type="spellStart"/>
      <w:r>
        <w:rPr>
          <w:rFonts w:ascii="Georgia" w:eastAsia="Georgia" w:hAnsi="Georgia" w:cs="Georgia"/>
        </w:rPr>
        <w:t>Ain’t</w:t>
      </w:r>
      <w:proofErr w:type="spellEnd"/>
      <w:r>
        <w:rPr>
          <w:rFonts w:ascii="Georgia" w:eastAsia="Georgia" w:hAnsi="Georgia" w:cs="Georgia"/>
        </w:rPr>
        <w:t xml:space="preserve"> I Good to You?” He welcomes friend and frequent touring partner Chris Isaak for a pair of songs, including a lively duet on Roy Orbison’s “Dream Baby.” </w:t>
      </w:r>
      <w:r>
        <w:rPr>
          <w:rFonts w:ascii="Georgia" w:eastAsia="Georgia" w:hAnsi="Georgia" w:cs="Georgia"/>
          <w:highlight w:val="white"/>
        </w:rPr>
        <w:t xml:space="preserve">Lovett celebrates life’s joys with his wife and children with the tender title track “12th of June” and closes with the barrelhouse </w:t>
      </w:r>
      <w:proofErr w:type="gramStart"/>
      <w:r>
        <w:rPr>
          <w:rFonts w:ascii="Georgia" w:eastAsia="Georgia" w:hAnsi="Georgia" w:cs="Georgia"/>
          <w:highlight w:val="white"/>
        </w:rPr>
        <w:t>piano-led</w:t>
      </w:r>
      <w:proofErr w:type="gramEnd"/>
      <w:r>
        <w:rPr>
          <w:rFonts w:ascii="Georgia" w:eastAsia="Georgia" w:hAnsi="Georgia" w:cs="Georgia"/>
          <w:highlight w:val="white"/>
        </w:rPr>
        <w:t xml:space="preserve"> “On A Winter’s Morning,” which revels in the simple magic of being alive.</w:t>
      </w:r>
    </w:p>
    <w:p w14:paraId="387B1312" w14:textId="77777777" w:rsidR="0082531B" w:rsidRDefault="0082531B">
      <w:pPr>
        <w:jc w:val="both"/>
        <w:rPr>
          <w:rFonts w:ascii="Georgia" w:eastAsia="Georgia" w:hAnsi="Georgia" w:cs="Georgia"/>
          <w:highlight w:val="white"/>
        </w:rPr>
      </w:pPr>
    </w:p>
    <w:p w14:paraId="64975ABA" w14:textId="77777777" w:rsidR="0082531B" w:rsidRDefault="00000000">
      <w:pPr>
        <w:jc w:val="both"/>
        <w:rPr>
          <w:rFonts w:ascii="Georgia" w:eastAsia="Georgia" w:hAnsi="Georgia" w:cs="Georgia"/>
          <w:highlight w:val="white"/>
        </w:rPr>
      </w:pPr>
      <w:r>
        <w:rPr>
          <w:rFonts w:ascii="Georgia" w:eastAsia="Georgia" w:hAnsi="Georgia" w:cs="Georgia"/>
          <w:highlight w:val="white"/>
        </w:rPr>
        <w:t xml:space="preserve">“Lyle has always been a big part of the ACL family - in more ways than one,” said ACL executive producer Terry </w:t>
      </w:r>
      <w:proofErr w:type="spellStart"/>
      <w:r>
        <w:rPr>
          <w:rFonts w:ascii="Georgia" w:eastAsia="Georgia" w:hAnsi="Georgia" w:cs="Georgia"/>
          <w:highlight w:val="white"/>
        </w:rPr>
        <w:t>Lickona</w:t>
      </w:r>
      <w:proofErr w:type="spellEnd"/>
      <w:r>
        <w:rPr>
          <w:rFonts w:ascii="Georgia" w:eastAsia="Georgia" w:hAnsi="Georgia" w:cs="Georgia"/>
          <w:highlight w:val="white"/>
        </w:rPr>
        <w:t xml:space="preserve">. “He was there when ACL had barely hit its first 10 years, and even before </w:t>
      </w:r>
      <w:r>
        <w:rPr>
          <w:rFonts w:ascii="Georgia" w:eastAsia="Georgia" w:hAnsi="Georgia" w:cs="Georgia"/>
          <w:highlight w:val="white"/>
        </w:rPr>
        <w:lastRenderedPageBreak/>
        <w:t>his career took off. It’s been a joy to capture his music as we both grew and evolved, and it’s obvious that we both still have lots more new music to offer to the world!”</w:t>
      </w:r>
    </w:p>
    <w:p w14:paraId="1D806C76" w14:textId="77777777" w:rsidR="0082531B" w:rsidRDefault="0082531B">
      <w:pPr>
        <w:jc w:val="both"/>
        <w:rPr>
          <w:rFonts w:ascii="Georgia" w:eastAsia="Georgia" w:hAnsi="Georgia" w:cs="Georgia"/>
          <w:b/>
          <w:u w:val="single"/>
        </w:rPr>
      </w:pPr>
    </w:p>
    <w:p w14:paraId="62CDAB01" w14:textId="77777777" w:rsidR="0082531B" w:rsidRDefault="00000000">
      <w:pPr>
        <w:jc w:val="both"/>
        <w:rPr>
          <w:rFonts w:ascii="Georgia" w:eastAsia="Georgia" w:hAnsi="Georgia" w:cs="Georgia"/>
          <w:b/>
          <w:u w:val="single"/>
        </w:rPr>
      </w:pPr>
      <w:r>
        <w:rPr>
          <w:rFonts w:ascii="Georgia" w:eastAsia="Georgia" w:hAnsi="Georgia" w:cs="Georgia"/>
          <w:b/>
          <w:u w:val="single"/>
        </w:rPr>
        <w:t>Lyle Lovett and His Large Band setlist:</w:t>
      </w:r>
    </w:p>
    <w:p w14:paraId="072631CA"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ARE WE DANCING</w:t>
      </w:r>
    </w:p>
    <w:p w14:paraId="5F50BF7D"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PANTS IS OVERRATED</w:t>
      </w:r>
    </w:p>
    <w:p w14:paraId="37CF0596"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GEE BABY, AIN'T I GOOD TO YOU?</w:t>
      </w:r>
    </w:p>
    <w:p w14:paraId="1C1629E8"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HER LOVING MAN</w:t>
      </w:r>
    </w:p>
    <w:p w14:paraId="195257AA"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MIRRORED MAN'S LAMENT (with Chris Isaak)</w:t>
      </w:r>
    </w:p>
    <w:p w14:paraId="06F9D8F2"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DREAM BABY (with Chris Isaak)</w:t>
      </w:r>
    </w:p>
    <w:p w14:paraId="3A047AA1"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THE MOCKING ONES</w:t>
      </w:r>
    </w:p>
    <w:p w14:paraId="58E14D9A"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12TH OF JUNE</w:t>
      </w:r>
    </w:p>
    <w:p w14:paraId="566AE1FD"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PIG MEAT MAN</w:t>
      </w:r>
    </w:p>
    <w:p w14:paraId="5D6C86F7" w14:textId="77777777" w:rsidR="0082531B" w:rsidRDefault="00000000">
      <w:pPr>
        <w:rPr>
          <w:rFonts w:ascii="Georgia" w:eastAsia="Georgia" w:hAnsi="Georgia" w:cs="Georgia"/>
          <w:color w:val="222222"/>
          <w:highlight w:val="white"/>
        </w:rPr>
      </w:pPr>
      <w:r>
        <w:rPr>
          <w:rFonts w:ascii="Georgia" w:eastAsia="Georgia" w:hAnsi="Georgia" w:cs="Georgia"/>
          <w:color w:val="222222"/>
          <w:highlight w:val="white"/>
        </w:rPr>
        <w:t>ON A WINTER'S MORNING</w:t>
      </w:r>
    </w:p>
    <w:p w14:paraId="2782ACB1" w14:textId="77777777" w:rsidR="0082531B" w:rsidRDefault="0082531B">
      <w:pPr>
        <w:rPr>
          <w:rFonts w:ascii="Georgia" w:eastAsia="Georgia" w:hAnsi="Georgia" w:cs="Georgia"/>
          <w:color w:val="222222"/>
          <w:highlight w:val="white"/>
        </w:rPr>
      </w:pPr>
    </w:p>
    <w:p w14:paraId="5B27B88C" w14:textId="77777777" w:rsidR="0082531B" w:rsidRDefault="00000000">
      <w:pPr>
        <w:rPr>
          <w:rFonts w:ascii="Georgia" w:eastAsia="Georgia" w:hAnsi="Georgia" w:cs="Georgia"/>
          <w:b/>
        </w:rPr>
      </w:pPr>
      <w:r>
        <w:rPr>
          <w:rFonts w:ascii="Georgia" w:eastAsia="Georgia" w:hAnsi="Georgia" w:cs="Georgia"/>
          <w:b/>
        </w:rPr>
        <w:t>Season 48 Broadcast Line-up (first half of season)</w:t>
      </w:r>
    </w:p>
    <w:p w14:paraId="1DDFC02F" w14:textId="77777777" w:rsidR="0082531B" w:rsidRDefault="0082531B">
      <w:pPr>
        <w:rPr>
          <w:rFonts w:ascii="Georgia" w:eastAsia="Georgia" w:hAnsi="Georgia" w:cs="Georgia"/>
          <w:b/>
        </w:rPr>
      </w:pPr>
    </w:p>
    <w:p w14:paraId="2BDC7F13" w14:textId="77777777" w:rsidR="0082531B" w:rsidRDefault="00000000">
      <w:pPr>
        <w:rPr>
          <w:rFonts w:ascii="Georgia" w:eastAsia="Georgia" w:hAnsi="Georgia" w:cs="Georgia"/>
          <w:b/>
        </w:rPr>
      </w:pPr>
      <w:r>
        <w:rPr>
          <w:rFonts w:ascii="Georgia" w:eastAsia="Georgia" w:hAnsi="Georgia" w:cs="Georgia"/>
          <w:b/>
        </w:rPr>
        <w:t xml:space="preserve">October 1 </w:t>
      </w:r>
      <w:r>
        <w:rPr>
          <w:rFonts w:ascii="Georgia" w:eastAsia="Georgia" w:hAnsi="Georgia" w:cs="Georgia"/>
          <w:b/>
        </w:rPr>
        <w:tab/>
      </w:r>
      <w:r>
        <w:rPr>
          <w:rFonts w:ascii="Georgia" w:eastAsia="Georgia" w:hAnsi="Georgia" w:cs="Georgia"/>
          <w:b/>
        </w:rPr>
        <w:tab/>
        <w:t xml:space="preserve">Brandi </w:t>
      </w:r>
      <w:proofErr w:type="spellStart"/>
      <w:r>
        <w:rPr>
          <w:rFonts w:ascii="Georgia" w:eastAsia="Georgia" w:hAnsi="Georgia" w:cs="Georgia"/>
          <w:b/>
        </w:rPr>
        <w:t>Carlile</w:t>
      </w:r>
      <w:proofErr w:type="spellEnd"/>
    </w:p>
    <w:p w14:paraId="4503D7FD" w14:textId="77777777" w:rsidR="0082531B" w:rsidRDefault="00000000">
      <w:pPr>
        <w:rPr>
          <w:rFonts w:ascii="Georgia" w:eastAsia="Georgia" w:hAnsi="Georgia" w:cs="Georgia"/>
          <w:b/>
        </w:rPr>
      </w:pPr>
      <w:r>
        <w:rPr>
          <w:rFonts w:ascii="Georgia" w:eastAsia="Georgia" w:hAnsi="Georgia" w:cs="Georgia"/>
          <w:b/>
        </w:rPr>
        <w:t>October 8</w:t>
      </w:r>
      <w:r>
        <w:rPr>
          <w:rFonts w:ascii="Georgia" w:eastAsia="Georgia" w:hAnsi="Georgia" w:cs="Georgia"/>
          <w:b/>
        </w:rPr>
        <w:tab/>
      </w:r>
      <w:r>
        <w:rPr>
          <w:rFonts w:ascii="Georgia" w:eastAsia="Georgia" w:hAnsi="Georgia" w:cs="Georgia"/>
          <w:b/>
        </w:rPr>
        <w:tab/>
        <w:t>Japanese Breakfast/Arlo Parks</w:t>
      </w:r>
    </w:p>
    <w:p w14:paraId="3F81E7D1" w14:textId="77777777" w:rsidR="0082531B" w:rsidRDefault="00000000">
      <w:pPr>
        <w:rPr>
          <w:rFonts w:ascii="Georgia" w:eastAsia="Georgia" w:hAnsi="Georgia" w:cs="Georgia"/>
          <w:b/>
        </w:rPr>
      </w:pPr>
      <w:r>
        <w:rPr>
          <w:rFonts w:ascii="Georgia" w:eastAsia="Georgia" w:hAnsi="Georgia" w:cs="Georgia"/>
          <w:b/>
        </w:rPr>
        <w:t xml:space="preserve">October 15 </w:t>
      </w:r>
      <w:r>
        <w:rPr>
          <w:rFonts w:ascii="Georgia" w:eastAsia="Georgia" w:hAnsi="Georgia" w:cs="Georgia"/>
          <w:b/>
        </w:rPr>
        <w:tab/>
      </w:r>
      <w:r>
        <w:rPr>
          <w:rFonts w:ascii="Georgia" w:eastAsia="Georgia" w:hAnsi="Georgia" w:cs="Georgia"/>
          <w:b/>
        </w:rPr>
        <w:tab/>
        <w:t>Sylvan Esso/Lucius</w:t>
      </w:r>
    </w:p>
    <w:p w14:paraId="75A70DC5" w14:textId="77777777" w:rsidR="0082531B" w:rsidRDefault="00000000">
      <w:pPr>
        <w:rPr>
          <w:rFonts w:ascii="Georgia" w:eastAsia="Georgia" w:hAnsi="Georgia" w:cs="Georgia"/>
          <w:b/>
        </w:rPr>
      </w:pPr>
      <w:r>
        <w:rPr>
          <w:rFonts w:ascii="Georgia" w:eastAsia="Georgia" w:hAnsi="Georgia" w:cs="Georgia"/>
          <w:b/>
        </w:rPr>
        <w:t>October 22</w:t>
      </w:r>
      <w:r>
        <w:rPr>
          <w:rFonts w:ascii="Georgia" w:eastAsia="Georgia" w:hAnsi="Georgia" w:cs="Georgia"/>
          <w:b/>
        </w:rPr>
        <w:tab/>
      </w:r>
      <w:r>
        <w:rPr>
          <w:rFonts w:ascii="Georgia" w:eastAsia="Georgia" w:hAnsi="Georgia" w:cs="Georgia"/>
          <w:b/>
        </w:rPr>
        <w:tab/>
        <w:t>Allison Russell/The Weather Station</w:t>
      </w:r>
    </w:p>
    <w:p w14:paraId="24C83E65" w14:textId="77777777" w:rsidR="0082531B" w:rsidRDefault="00000000">
      <w:pPr>
        <w:rPr>
          <w:rFonts w:ascii="Georgia" w:eastAsia="Georgia" w:hAnsi="Georgia" w:cs="Georgia"/>
          <w:b/>
        </w:rPr>
      </w:pPr>
      <w:r>
        <w:rPr>
          <w:rFonts w:ascii="Georgia" w:eastAsia="Georgia" w:hAnsi="Georgia" w:cs="Georgia"/>
          <w:b/>
        </w:rPr>
        <w:t>October 29</w:t>
      </w:r>
      <w:r>
        <w:rPr>
          <w:rFonts w:ascii="Georgia" w:eastAsia="Georgia" w:hAnsi="Georgia" w:cs="Georgia"/>
          <w:b/>
        </w:rPr>
        <w:tab/>
      </w:r>
      <w:r>
        <w:rPr>
          <w:rFonts w:ascii="Georgia" w:eastAsia="Georgia" w:hAnsi="Georgia" w:cs="Georgia"/>
          <w:b/>
        </w:rPr>
        <w:tab/>
        <w:t>Parker McCollum/Robert Earl Keen</w:t>
      </w:r>
    </w:p>
    <w:p w14:paraId="310E7E09" w14:textId="77777777" w:rsidR="0082531B" w:rsidRDefault="00000000">
      <w:pPr>
        <w:rPr>
          <w:rFonts w:ascii="Georgia" w:eastAsia="Georgia" w:hAnsi="Georgia" w:cs="Georgia"/>
          <w:b/>
        </w:rPr>
      </w:pPr>
      <w:r>
        <w:rPr>
          <w:rFonts w:ascii="Georgia" w:eastAsia="Georgia" w:hAnsi="Georgia" w:cs="Georgia"/>
          <w:b/>
        </w:rPr>
        <w:t>November 5</w:t>
      </w:r>
      <w:r>
        <w:rPr>
          <w:rFonts w:ascii="Georgia" w:eastAsia="Georgia" w:hAnsi="Georgia" w:cs="Georgia"/>
          <w:b/>
        </w:rPr>
        <w:tab/>
      </w:r>
      <w:r>
        <w:rPr>
          <w:rFonts w:ascii="Georgia" w:eastAsia="Georgia" w:hAnsi="Georgia" w:cs="Georgia"/>
          <w:b/>
        </w:rPr>
        <w:tab/>
        <w:t>Lyle Lovett and His Large Band</w:t>
      </w:r>
    </w:p>
    <w:p w14:paraId="1405F4D7" w14:textId="77777777" w:rsidR="0082531B" w:rsidRDefault="00000000">
      <w:pPr>
        <w:rPr>
          <w:rFonts w:ascii="Georgia" w:eastAsia="Georgia" w:hAnsi="Georgia" w:cs="Georgia"/>
          <w:b/>
        </w:rPr>
      </w:pPr>
      <w:r>
        <w:rPr>
          <w:rFonts w:ascii="Georgia" w:eastAsia="Georgia" w:hAnsi="Georgia" w:cs="Georgia"/>
          <w:b/>
        </w:rPr>
        <w:t>November 12</w:t>
      </w:r>
      <w:r>
        <w:rPr>
          <w:rFonts w:ascii="Georgia" w:eastAsia="Georgia" w:hAnsi="Georgia" w:cs="Georgia"/>
          <w:b/>
        </w:rPr>
        <w:tab/>
      </w:r>
      <w:proofErr w:type="spellStart"/>
      <w:r>
        <w:rPr>
          <w:rFonts w:ascii="Georgia" w:eastAsia="Georgia" w:hAnsi="Georgia" w:cs="Georgia"/>
          <w:b/>
        </w:rPr>
        <w:t>Cimafunk</w:t>
      </w:r>
      <w:proofErr w:type="spellEnd"/>
      <w:r>
        <w:rPr>
          <w:rFonts w:ascii="Georgia" w:eastAsia="Georgia" w:hAnsi="Georgia" w:cs="Georgia"/>
          <w:b/>
        </w:rPr>
        <w:t xml:space="preserve"> and The Tribe</w:t>
      </w:r>
    </w:p>
    <w:p w14:paraId="438EA037" w14:textId="77777777" w:rsidR="0082531B" w:rsidRDefault="0082531B">
      <w:pPr>
        <w:rPr>
          <w:rFonts w:ascii="Georgia" w:eastAsia="Georgia" w:hAnsi="Georgia" w:cs="Georgia"/>
          <w:b/>
        </w:rPr>
      </w:pPr>
    </w:p>
    <w:p w14:paraId="51A53C17" w14:textId="77777777" w:rsidR="0082531B" w:rsidRDefault="00000000">
      <w:pPr>
        <w:jc w:val="both"/>
        <w:rPr>
          <w:rFonts w:ascii="Georgia" w:eastAsia="Georgia" w:hAnsi="Georgia" w:cs="Georgia"/>
          <w:highlight w:val="white"/>
        </w:rPr>
      </w:pPr>
      <w:r>
        <w:rPr>
          <w:rFonts w:ascii="Georgia" w:eastAsia="Georgia" w:hAnsi="Georgia" w:cs="Georgia"/>
          <w:shd w:val="clear" w:color="auto" w:fill="FCFCFC"/>
        </w:rPr>
        <w:t xml:space="preserve">Watch live, stream anytime, </w:t>
      </w:r>
      <w:proofErr w:type="gramStart"/>
      <w:r>
        <w:rPr>
          <w:rFonts w:ascii="Georgia" w:eastAsia="Georgia" w:hAnsi="Georgia" w:cs="Georgia"/>
        </w:rPr>
        <w:t>The</w:t>
      </w:r>
      <w:proofErr w:type="gramEnd"/>
      <w:r>
        <w:rPr>
          <w:rFonts w:ascii="Georgia" w:eastAsia="Georgia" w:hAnsi="Georgia" w:cs="Georgia"/>
        </w:rPr>
        <w:t xml:space="preserve"> complete line-up for the full 14-week season, including seven new episodes to air beginning January 2023, will be announced at a later date.  Viewers can visit </w:t>
      </w:r>
      <w:hyperlink r:id="rId9">
        <w:r>
          <w:rPr>
            <w:rFonts w:ascii="Georgia" w:eastAsia="Georgia" w:hAnsi="Georgia" w:cs="Georgia"/>
            <w:color w:val="1155CC"/>
            <w:u w:val="single"/>
          </w:rPr>
          <w:t>acltv.com</w:t>
        </w:r>
      </w:hyperlink>
      <w:r>
        <w:rPr>
          <w:rFonts w:ascii="Georgia" w:eastAsia="Georgia" w:hAnsi="Georgia" w:cs="Georgia"/>
        </w:rPr>
        <w:t xml:space="preserve"> for news regarding live streams, future tapings and episode schedules or by following </w:t>
      </w:r>
      <w:hyperlink r:id="rId10">
        <w:r>
          <w:rPr>
            <w:rFonts w:ascii="Georgia" w:eastAsia="Georgia" w:hAnsi="Georgia" w:cs="Georgia"/>
            <w:color w:val="1155CC"/>
            <w:u w:val="single"/>
          </w:rPr>
          <w:t>ACL on Facebook</w:t>
        </w:r>
      </w:hyperlink>
      <w:r>
        <w:rPr>
          <w:rFonts w:ascii="Georgia" w:eastAsia="Georgia" w:hAnsi="Georgia" w:cs="Georgia"/>
        </w:rPr>
        <w:t xml:space="preserve">, </w:t>
      </w:r>
      <w:hyperlink r:id="rId11">
        <w:r>
          <w:rPr>
            <w:rFonts w:ascii="Georgia" w:eastAsia="Georgia" w:hAnsi="Georgia" w:cs="Georgia"/>
            <w:color w:val="1155CC"/>
            <w:u w:val="single"/>
          </w:rPr>
          <w:t>Twitter</w:t>
        </w:r>
      </w:hyperlink>
      <w:r>
        <w:rPr>
          <w:rFonts w:ascii="Georgia" w:eastAsia="Georgia" w:hAnsi="Georgia" w:cs="Georgia"/>
        </w:rPr>
        <w:t xml:space="preserve"> and </w:t>
      </w:r>
      <w:hyperlink r:id="rId12">
        <w:r>
          <w:rPr>
            <w:rFonts w:ascii="Georgia" w:eastAsia="Georgia" w:hAnsi="Georgia" w:cs="Georgia"/>
            <w:color w:val="1155CC"/>
            <w:u w:val="single"/>
          </w:rPr>
          <w:t>IG</w:t>
        </w:r>
      </w:hyperlink>
      <w:r>
        <w:rPr>
          <w:rFonts w:ascii="Georgia" w:eastAsia="Georgia" w:hAnsi="Georgia" w:cs="Georgia"/>
        </w:rPr>
        <w:t>.</w:t>
      </w:r>
      <w:r>
        <w:rPr>
          <w:rFonts w:ascii="Georgia" w:eastAsia="Georgia" w:hAnsi="Georgia" w:cs="Georgia"/>
          <w:b/>
        </w:rPr>
        <w:t xml:space="preserve"> </w:t>
      </w:r>
      <w:r>
        <w:rPr>
          <w:rFonts w:ascii="Georgia" w:eastAsia="Georgia" w:hAnsi="Georgia" w:cs="Georgia"/>
          <w:highlight w:val="white"/>
        </w:rPr>
        <w:t xml:space="preserve">Fans can also browse the </w:t>
      </w:r>
      <w:hyperlink r:id="rId13">
        <w:r>
          <w:rPr>
            <w:rFonts w:ascii="Georgia" w:eastAsia="Georgia" w:hAnsi="Georgia" w:cs="Georgia"/>
            <w:i/>
            <w:color w:val="E22658"/>
            <w:highlight w:val="white"/>
            <w:u w:val="single"/>
          </w:rPr>
          <w:t>ACL</w:t>
        </w:r>
      </w:hyperlink>
      <w:hyperlink r:id="rId14">
        <w:r>
          <w:rPr>
            <w:rFonts w:ascii="Georgia" w:eastAsia="Georgia" w:hAnsi="Georgia" w:cs="Georgia"/>
            <w:color w:val="E22658"/>
            <w:highlight w:val="white"/>
            <w:u w:val="single"/>
          </w:rPr>
          <w:t xml:space="preserve"> YouTube channel</w:t>
        </w:r>
      </w:hyperlink>
      <w:r>
        <w:rPr>
          <w:rFonts w:ascii="Georgia" w:eastAsia="Georgia" w:hAnsi="Georgia" w:cs="Georgia"/>
          <w:highlight w:val="white"/>
        </w:rPr>
        <w:t xml:space="preserve"> for exclusive songs, behind-the-scenes videos and full-length artist interviews.</w:t>
      </w:r>
    </w:p>
    <w:p w14:paraId="4AFF1D97" w14:textId="77777777" w:rsidR="0082531B" w:rsidRDefault="0082531B">
      <w:pPr>
        <w:jc w:val="both"/>
        <w:rPr>
          <w:rFonts w:ascii="Georgia" w:eastAsia="Georgia" w:hAnsi="Georgia" w:cs="Georgia"/>
          <w:highlight w:val="white"/>
        </w:rPr>
      </w:pPr>
    </w:p>
    <w:p w14:paraId="381EFE86" w14:textId="77777777" w:rsidR="0082531B" w:rsidRDefault="00000000">
      <w:pPr>
        <w:jc w:val="both"/>
        <w:rPr>
          <w:rFonts w:ascii="Georgia" w:eastAsia="Georgia" w:hAnsi="Georgia" w:cs="Georgia"/>
          <w:highlight w:val="white"/>
        </w:rPr>
      </w:pPr>
      <w:r>
        <w:rPr>
          <w:rFonts w:ascii="Georgia" w:eastAsia="Georgia" w:hAnsi="Georgia" w:cs="Georgia"/>
        </w:rPr>
        <w:t xml:space="preserve">For images and episode information, visit Austin City Limits press room at </w:t>
      </w:r>
      <w:hyperlink r:id="rId15">
        <w:r>
          <w:rPr>
            <w:rFonts w:ascii="Georgia" w:eastAsia="Georgia" w:hAnsi="Georgia" w:cs="Georgia"/>
            <w:u w:val="single"/>
          </w:rPr>
          <w:t>http://acltv.com/press-room/</w:t>
        </w:r>
      </w:hyperlink>
      <w:r>
        <w:rPr>
          <w:rFonts w:ascii="Georgia" w:eastAsia="Georgia" w:hAnsi="Georgia" w:cs="Georgia"/>
        </w:rPr>
        <w:t>.</w:t>
      </w:r>
    </w:p>
    <w:p w14:paraId="18173E43" w14:textId="77777777" w:rsidR="0082531B" w:rsidRDefault="0082531B">
      <w:pPr>
        <w:jc w:val="both"/>
        <w:rPr>
          <w:rFonts w:ascii="Georgia" w:eastAsia="Georgia" w:hAnsi="Georgia" w:cs="Georgia"/>
          <w:highlight w:val="white"/>
        </w:rPr>
      </w:pPr>
    </w:p>
    <w:p w14:paraId="4EBC532D" w14:textId="77777777" w:rsidR="0082531B" w:rsidRDefault="0082531B">
      <w:pPr>
        <w:jc w:val="both"/>
        <w:rPr>
          <w:rFonts w:ascii="Georgia" w:eastAsia="Georgia" w:hAnsi="Georgia" w:cs="Georgia"/>
          <w:highlight w:val="white"/>
        </w:rPr>
      </w:pPr>
    </w:p>
    <w:p w14:paraId="29CFC016" w14:textId="77777777" w:rsidR="0082531B" w:rsidRDefault="00000000">
      <w:pPr>
        <w:jc w:val="both"/>
        <w:rPr>
          <w:rFonts w:ascii="Georgia" w:eastAsia="Georgia" w:hAnsi="Georgia" w:cs="Georgia"/>
          <w:b/>
        </w:rPr>
      </w:pPr>
      <w:r>
        <w:rPr>
          <w:rFonts w:ascii="Georgia" w:eastAsia="Georgia" w:hAnsi="Georgia" w:cs="Georgia"/>
          <w:b/>
        </w:rPr>
        <w:t>Austin City Limits</w:t>
      </w:r>
    </w:p>
    <w:p w14:paraId="2208E48F" w14:textId="77777777" w:rsidR="0082531B"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Pr>
          <w:rFonts w:ascii="Georgia" w:eastAsia="Georgia" w:hAnsi="Georgia" w:cs="Georgia"/>
          <w:b/>
        </w:rPr>
        <w:t>Austin City Limits</w:t>
      </w:r>
      <w:r>
        <w:rPr>
          <w:rFonts w:ascii="Georgia" w:eastAsia="Georgia" w:hAnsi="Georgia" w:cs="Georgia"/>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w:t>
      </w:r>
      <w:r>
        <w:rPr>
          <w:rFonts w:ascii="Georgia" w:eastAsia="Georgia" w:hAnsi="Georgia" w:cs="Georgia"/>
        </w:rPr>
        <w:lastRenderedPageBreak/>
        <w:t>Austin. ACL received a rare institutional Peabody Award for excellence and outstanding achievement in 2012.</w:t>
      </w:r>
      <w:r>
        <w:rPr>
          <w:rFonts w:ascii="Georgia" w:eastAsia="Georgia" w:hAnsi="Georgia" w:cs="Georgia"/>
        </w:rPr>
        <w:tab/>
        <w:t xml:space="preserve"> </w:t>
      </w:r>
    </w:p>
    <w:p w14:paraId="4A351040" w14:textId="77777777" w:rsidR="0082531B" w:rsidRDefault="0082531B">
      <w:pPr>
        <w:jc w:val="both"/>
        <w:rPr>
          <w:rFonts w:ascii="Georgia" w:eastAsia="Georgia" w:hAnsi="Georgia" w:cs="Georgia"/>
        </w:rPr>
      </w:pPr>
    </w:p>
    <w:p w14:paraId="70BD39F8" w14:textId="77777777" w:rsidR="0082531B"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is produced by Austin PBS and funding is provided in part by Dell Technologies, </w:t>
      </w:r>
      <w:proofErr w:type="spellStart"/>
      <w:r>
        <w:rPr>
          <w:rFonts w:ascii="Georgia" w:eastAsia="Georgia" w:hAnsi="Georgia" w:cs="Georgia"/>
        </w:rPr>
        <w:t>Workrise</w:t>
      </w:r>
      <w:proofErr w:type="spellEnd"/>
      <w:r>
        <w:rPr>
          <w:rFonts w:ascii="Georgia" w:eastAsia="Georgia" w:hAnsi="Georgia" w:cs="Georgia"/>
        </w:rPr>
        <w:t xml:space="preserve">, the Austin Convention Center Department, Cirrus Logic and AXS Ticketing. Additional funding is provided by the Friends of Austin City Limits. Learn more about </w:t>
      </w:r>
      <w:r>
        <w:rPr>
          <w:rFonts w:ascii="Georgia" w:eastAsia="Georgia" w:hAnsi="Georgia" w:cs="Georgia"/>
          <w:i/>
        </w:rPr>
        <w:t>Austin City Limits</w:t>
      </w:r>
      <w:r>
        <w:rPr>
          <w:rFonts w:ascii="Georgia" w:eastAsia="Georgia" w:hAnsi="Georgia" w:cs="Georgia"/>
        </w:rPr>
        <w:t xml:space="preserve">, </w:t>
      </w:r>
      <w:proofErr w:type="gramStart"/>
      <w:r>
        <w:rPr>
          <w:rFonts w:ascii="Georgia" w:eastAsia="Georgia" w:hAnsi="Georgia" w:cs="Georgia"/>
        </w:rPr>
        <w:t>programming</w:t>
      </w:r>
      <w:proofErr w:type="gramEnd"/>
      <w:r>
        <w:rPr>
          <w:rFonts w:ascii="Georgia" w:eastAsia="Georgia" w:hAnsi="Georgia" w:cs="Georgia"/>
        </w:rPr>
        <w:t xml:space="preserve"> and history at acltv.com.</w:t>
      </w:r>
    </w:p>
    <w:p w14:paraId="2665CD51" w14:textId="77777777" w:rsidR="0082531B" w:rsidRDefault="0082531B">
      <w:pPr>
        <w:rPr>
          <w:rFonts w:ascii="Georgia" w:eastAsia="Georgia" w:hAnsi="Georgia" w:cs="Georgia"/>
          <w:b/>
        </w:rPr>
      </w:pPr>
    </w:p>
    <w:p w14:paraId="2A825765" w14:textId="77777777" w:rsidR="0082531B" w:rsidRDefault="0082531B">
      <w:pPr>
        <w:jc w:val="both"/>
        <w:rPr>
          <w:rFonts w:ascii="Georgia" w:eastAsia="Georgia" w:hAnsi="Georgia" w:cs="Georgia"/>
        </w:rPr>
      </w:pPr>
    </w:p>
    <w:p w14:paraId="655F95A8" w14:textId="77777777" w:rsidR="0082531B" w:rsidRDefault="00000000">
      <w:r>
        <w:rPr>
          <w:rFonts w:ascii="Georgia" w:eastAsia="Georgia" w:hAnsi="Georgia" w:cs="Georgia"/>
          <w:b/>
          <w:color w:val="1A1A1A"/>
        </w:rPr>
        <w:t>Media Contact:</w:t>
      </w:r>
    </w:p>
    <w:p w14:paraId="1EFD3150" w14:textId="77777777" w:rsidR="0082531B" w:rsidRDefault="0082531B"/>
    <w:p w14:paraId="72599763" w14:textId="77777777" w:rsidR="0082531B" w:rsidRDefault="00000000">
      <w:r>
        <w:rPr>
          <w:rFonts w:ascii="Georgia" w:eastAsia="Georgia" w:hAnsi="Georgia" w:cs="Georgia"/>
          <w:b/>
          <w:color w:val="1A1A1A"/>
        </w:rPr>
        <w:t xml:space="preserve">Maureen Coakley </w:t>
      </w:r>
      <w:r>
        <w:rPr>
          <w:rFonts w:ascii="Georgia" w:eastAsia="Georgia" w:hAnsi="Georgia" w:cs="Georgia"/>
          <w:b/>
          <w:i/>
          <w:color w:val="1A1A1A"/>
        </w:rPr>
        <w:t>for ACL</w:t>
      </w:r>
    </w:p>
    <w:p w14:paraId="72119C2F" w14:textId="77777777" w:rsidR="0082531B" w:rsidRDefault="00000000">
      <w:hyperlink r:id="rId16">
        <w:r>
          <w:rPr>
            <w:rFonts w:ascii="Georgia" w:eastAsia="Georgia" w:hAnsi="Georgia" w:cs="Georgia"/>
            <w:color w:val="1155CC"/>
            <w:u w:val="single"/>
          </w:rPr>
          <w:t>maureen@coakleypress.com</w:t>
        </w:r>
      </w:hyperlink>
      <w:r>
        <w:fldChar w:fldCharType="begin"/>
      </w:r>
      <w:r>
        <w:instrText xml:space="preserve"> HYPERLINK "mailto:maureen@coakleypress.com" </w:instrText>
      </w:r>
      <w:r>
        <w:fldChar w:fldCharType="separate"/>
      </w:r>
    </w:p>
    <w:p w14:paraId="28A1B495" w14:textId="77777777" w:rsidR="0082531B" w:rsidRDefault="00000000">
      <w:pPr>
        <w:rPr>
          <w:rFonts w:ascii="Georgia" w:eastAsia="Georgia" w:hAnsi="Georgia" w:cs="Georgia"/>
          <w:color w:val="222222"/>
          <w:highlight w:val="white"/>
        </w:rPr>
      </w:pPr>
      <w:r>
        <w:fldChar w:fldCharType="end"/>
      </w:r>
      <w:r>
        <w:rPr>
          <w:rFonts w:ascii="Georgia" w:eastAsia="Georgia" w:hAnsi="Georgia" w:cs="Georgia"/>
          <w:color w:val="1A1A1A"/>
        </w:rPr>
        <w:t>t: 917.601.1229</w:t>
      </w:r>
    </w:p>
    <w:sectPr w:rsidR="008253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1B"/>
    <w:rsid w:val="00130457"/>
    <w:rsid w:val="0082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68795"/>
  <w15:docId w15:val="{33DA8224-25EF-2E47-923E-95E6F017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cltv" TargetMode="External"/><Relationship Id="rId13" Type="http://schemas.openxmlformats.org/officeDocument/2006/relationships/hyperlink" Target="https://www.youtube.com/channel/UCLrFzxcwT97ROXn3JAiDIq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bs.org/austincitylimits" TargetMode="External"/><Relationship Id="rId12" Type="http://schemas.openxmlformats.org/officeDocument/2006/relationships/hyperlink" Target="https://www.instagram.com/acltv/?hl=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ureen@coakleypress.com" TargetMode="External"/><Relationship Id="rId1" Type="http://schemas.openxmlformats.org/officeDocument/2006/relationships/styles" Target="styles.xml"/><Relationship Id="rId6" Type="http://schemas.openxmlformats.org/officeDocument/2006/relationships/hyperlink" Target="https://acltv.com/watch/tv-schedule/" TargetMode="External"/><Relationship Id="rId11" Type="http://schemas.openxmlformats.org/officeDocument/2006/relationships/hyperlink" Target="https://twitter.com/acltv?ref_src=twsrc%5Egoogle%7Ctwcamp%5Eserp%7Ctwgr%5Eauthor" TargetMode="External"/><Relationship Id="rId5" Type="http://schemas.openxmlformats.org/officeDocument/2006/relationships/hyperlink" Target="http://acltv.com/" TargetMode="External"/><Relationship Id="rId15" Type="http://schemas.openxmlformats.org/officeDocument/2006/relationships/hyperlink" Target="http://acltv.com/press-room/" TargetMode="External"/><Relationship Id="rId10" Type="http://schemas.openxmlformats.org/officeDocument/2006/relationships/hyperlink" Target="https://www.facebook.com/austincitylimitstv/" TargetMode="External"/><Relationship Id="rId4" Type="http://schemas.openxmlformats.org/officeDocument/2006/relationships/image" Target="media/image1.jpg"/><Relationship Id="rId9" Type="http://schemas.openxmlformats.org/officeDocument/2006/relationships/hyperlink" Target="http://acltv.com/" TargetMode="External"/><Relationship Id="rId14" Type="http://schemas.openxmlformats.org/officeDocument/2006/relationships/hyperlink" Target="https://www.youtube.com/channel/UCLrFzxcwT97ROXn3JAiDI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bolf</cp:lastModifiedBy>
  <cp:revision>2</cp:revision>
  <dcterms:created xsi:type="dcterms:W3CDTF">2022-11-03T21:07:00Z</dcterms:created>
  <dcterms:modified xsi:type="dcterms:W3CDTF">2022-11-03T21:07:00Z</dcterms:modified>
</cp:coreProperties>
</file>