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27D5" w14:textId="5F48974C" w:rsidR="00A7131F" w:rsidRDefault="001623F5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inline distT="114300" distB="114300" distL="114300" distR="114300" wp14:anchorId="4CD6B2D0" wp14:editId="6396AC07">
            <wp:extent cx="1076325" cy="8667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A44" w14:textId="77777777" w:rsidR="00A7131F" w:rsidRDefault="00A7131F">
      <w:pPr>
        <w:rPr>
          <w:rFonts w:ascii="Georgia" w:eastAsia="Georgia" w:hAnsi="Georgia" w:cs="Georgia"/>
          <w:b/>
          <w:sz w:val="24"/>
          <w:szCs w:val="24"/>
        </w:rPr>
      </w:pPr>
    </w:p>
    <w:p w14:paraId="79F12BE8" w14:textId="77777777" w:rsidR="00A7131F" w:rsidRDefault="001623F5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Austin City Limits Spotlights Songwriting Maverick Terry Allen</w:t>
      </w:r>
    </w:p>
    <w:p w14:paraId="342E4EE1" w14:textId="77777777" w:rsidR="00A7131F" w:rsidRDefault="00A7131F">
      <w:pPr>
        <w:rPr>
          <w:rFonts w:ascii="Georgia" w:eastAsia="Georgia" w:hAnsi="Georgia" w:cs="Georgia"/>
          <w:sz w:val="24"/>
          <w:szCs w:val="24"/>
        </w:rPr>
      </w:pPr>
    </w:p>
    <w:p w14:paraId="6F94E148" w14:textId="77777777" w:rsidR="00A7131F" w:rsidRDefault="001623F5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Hourlong Installment Premieres January 29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D93754D" w14:textId="77777777" w:rsidR="00A7131F" w:rsidRDefault="00A7131F">
      <w:pPr>
        <w:rPr>
          <w:rFonts w:ascii="Georgia" w:eastAsia="Georgia" w:hAnsi="Georgia" w:cs="Georgia"/>
          <w:sz w:val="24"/>
          <w:szCs w:val="24"/>
        </w:rPr>
      </w:pPr>
    </w:p>
    <w:p w14:paraId="5D07E569" w14:textId="77777777" w:rsidR="00A7131F" w:rsidRDefault="001623F5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Watch Live on PBS; Steam Later on PBS.org</w:t>
      </w:r>
    </w:p>
    <w:p w14:paraId="12F8D034" w14:textId="77777777" w:rsidR="00A7131F" w:rsidRDefault="00A7131F">
      <w:pPr>
        <w:rPr>
          <w:rFonts w:ascii="Georgia" w:eastAsia="Georgia" w:hAnsi="Georgia" w:cs="Georgia"/>
          <w:b/>
          <w:sz w:val="24"/>
          <w:szCs w:val="24"/>
        </w:rPr>
      </w:pPr>
    </w:p>
    <w:p w14:paraId="6E58134F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Austin, TX—January 27, 2022—</w:t>
      </w:r>
      <w:hyperlink r:id="rId5">
        <w:r>
          <w:rPr>
            <w:rFonts w:ascii="Georgia" w:eastAsia="Georgia" w:hAnsi="Georgia" w:cs="Georgia"/>
            <w:u w:val="single"/>
          </w:rPr>
          <w:t>Austin City Limits</w:t>
        </w:r>
      </w:hyperlink>
      <w:r>
        <w:rPr>
          <w:rFonts w:ascii="Georgia" w:eastAsia="Georgia" w:hAnsi="Georgia" w:cs="Georgia"/>
        </w:rPr>
        <w:t xml:space="preserve"> (ACL) spotlights a Texas legend enjoying a late-career </w:t>
      </w:r>
      <w:proofErr w:type="gramStart"/>
      <w:r>
        <w:rPr>
          <w:rFonts w:ascii="Georgia" w:eastAsia="Georgia" w:hAnsi="Georgia" w:cs="Georgia"/>
        </w:rPr>
        <w:t>high-point</w:t>
      </w:r>
      <w:proofErr w:type="gramEnd"/>
      <w:r>
        <w:rPr>
          <w:rFonts w:ascii="Georgia" w:eastAsia="Georgia" w:hAnsi="Georgia" w:cs="Georgia"/>
        </w:rPr>
        <w:t xml:space="preserve">, iconoclastic sculptor-songwriter </w:t>
      </w:r>
      <w:r>
        <w:rPr>
          <w:rFonts w:ascii="Georgia" w:eastAsia="Georgia" w:hAnsi="Georgia" w:cs="Georgia"/>
          <w:b/>
        </w:rPr>
        <w:t>Terry Allen</w:t>
      </w:r>
      <w:r>
        <w:rPr>
          <w:rFonts w:ascii="Georgia" w:eastAsia="Georgia" w:hAnsi="Georgia" w:cs="Georgia"/>
        </w:rPr>
        <w:t xml:space="preserve">, in a career-spanning hour, joined by his longtime </w:t>
      </w:r>
      <w:r>
        <w:rPr>
          <w:rFonts w:ascii="Georgia" w:eastAsia="Georgia" w:hAnsi="Georgia" w:cs="Georgia"/>
          <w:b/>
        </w:rPr>
        <w:t>Panhandle Mystery Band</w:t>
      </w:r>
      <w:r>
        <w:rPr>
          <w:rFonts w:ascii="Georgia" w:eastAsia="Georgia" w:hAnsi="Georgia" w:cs="Georgia"/>
        </w:rPr>
        <w:t xml:space="preserve"> featuring all-stars including </w:t>
      </w:r>
      <w:r>
        <w:rPr>
          <w:rFonts w:ascii="Georgia" w:eastAsia="Georgia" w:hAnsi="Georgia" w:cs="Georgia"/>
          <w:b/>
        </w:rPr>
        <w:t>Lloyd Maines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>Charlie Sexton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b/>
        </w:rPr>
        <w:t>Shanno</w:t>
      </w:r>
      <w:r>
        <w:rPr>
          <w:rFonts w:ascii="Georgia" w:eastAsia="Georgia" w:hAnsi="Georgia" w:cs="Georgia"/>
          <w:b/>
        </w:rPr>
        <w:t>n McNally</w:t>
      </w:r>
      <w:r>
        <w:rPr>
          <w:rFonts w:ascii="Georgia" w:eastAsia="Georgia" w:hAnsi="Georgia" w:cs="Georgia"/>
        </w:rPr>
        <w:t xml:space="preserve">. The new installment premieres </w:t>
      </w:r>
      <w:r>
        <w:rPr>
          <w:rFonts w:ascii="Georgia" w:eastAsia="Georgia" w:hAnsi="Georgia" w:cs="Georgia"/>
          <w:b/>
        </w:rPr>
        <w:t xml:space="preserve">January 29 at 8pm ET/7pm CT </w:t>
      </w:r>
      <w:r>
        <w:rPr>
          <w:rFonts w:ascii="Georgia" w:eastAsia="Georgia" w:hAnsi="Georgia" w:cs="Georgia"/>
        </w:rPr>
        <w:t xml:space="preserve">as part </w:t>
      </w:r>
      <w:proofErr w:type="gramStart"/>
      <w:r>
        <w:rPr>
          <w:rFonts w:ascii="Georgia" w:eastAsia="Georgia" w:hAnsi="Georgia" w:cs="Georgia"/>
        </w:rPr>
        <w:t>of  the</w:t>
      </w:r>
      <w:proofErr w:type="gramEnd"/>
      <w:r>
        <w:rPr>
          <w:rFonts w:ascii="Georgia" w:eastAsia="Georgia" w:hAnsi="Georgia" w:cs="Georgia"/>
        </w:rPr>
        <w:t xml:space="preserve"> series Season 47. </w:t>
      </w:r>
      <w:hyperlink r:id="rId6">
        <w:r>
          <w:rPr>
            <w:rFonts w:ascii="Georgia" w:eastAsia="Georgia" w:hAnsi="Georgia" w:cs="Georgia"/>
            <w:highlight w:val="white"/>
            <w:u w:val="single"/>
          </w:rPr>
          <w:t>Check local PBS listings for times</w:t>
        </w:r>
      </w:hyperlink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</w:rPr>
        <w:t xml:space="preserve">The episode will be available to music fans everywhere, streaming online the next day beginning </w:t>
      </w:r>
      <w:r>
        <w:rPr>
          <w:rFonts w:ascii="Georgia" w:eastAsia="Georgia" w:hAnsi="Georgia" w:cs="Georgia"/>
          <w:b/>
        </w:rPr>
        <w:t xml:space="preserve">January 30 @10am ET </w:t>
      </w:r>
      <w:r>
        <w:rPr>
          <w:rFonts w:ascii="Georgia" w:eastAsia="Georgia" w:hAnsi="Georgia" w:cs="Georgia"/>
        </w:rPr>
        <w:t>at</w:t>
      </w:r>
      <w:hyperlink r:id="rId7">
        <w:r>
          <w:rPr>
            <w:rFonts w:ascii="Georgia" w:eastAsia="Georgia" w:hAnsi="Georgia" w:cs="Georgia"/>
          </w:rPr>
          <w:t xml:space="preserve"> </w:t>
        </w:r>
      </w:hyperlink>
      <w:hyperlink r:id="rId8">
        <w:r>
          <w:rPr>
            <w:rFonts w:ascii="Georgia" w:eastAsia="Georgia" w:hAnsi="Georgia" w:cs="Georgia"/>
            <w:u w:val="single"/>
          </w:rPr>
          <w:t>pbs.org/</w:t>
        </w:r>
        <w:proofErr w:type="spellStart"/>
        <w:r>
          <w:rPr>
            <w:rFonts w:ascii="Georgia" w:eastAsia="Georgia" w:hAnsi="Georgia" w:cs="Georgia"/>
            <w:u w:val="single"/>
          </w:rPr>
          <w:t>austincitylimits</w:t>
        </w:r>
        <w:proofErr w:type="spellEnd"/>
      </w:hyperlink>
      <w:r>
        <w:rPr>
          <w:rFonts w:ascii="Georgia" w:eastAsia="Georgia" w:hAnsi="Georgia" w:cs="Georgia"/>
        </w:rPr>
        <w:t>. Despite t</w:t>
      </w:r>
      <w:r>
        <w:rPr>
          <w:rFonts w:ascii="Georgia" w:eastAsia="Georgia" w:hAnsi="Georgia" w:cs="Georgia"/>
        </w:rPr>
        <w:t>he challenges facing live music during the past year, ACL is proud to deliver a full season of performances for viewers, all recorded at ACL’s studio home in Austin, Texas in 2021, in front of limited live audiences. The Peabody Award-winning program conti</w:t>
      </w:r>
      <w:r>
        <w:rPr>
          <w:rFonts w:ascii="Georgia" w:eastAsia="Georgia" w:hAnsi="Georgia" w:cs="Georgia"/>
        </w:rPr>
        <w:t xml:space="preserve">nues its extraordinary run as the longest-running music television show in history, providing viewers </w:t>
      </w:r>
      <w:proofErr w:type="gramStart"/>
      <w:r>
        <w:rPr>
          <w:rFonts w:ascii="Georgia" w:eastAsia="Georgia" w:hAnsi="Georgia" w:cs="Georgia"/>
        </w:rPr>
        <w:t>a  front</w:t>
      </w:r>
      <w:proofErr w:type="gramEnd"/>
      <w:r>
        <w:rPr>
          <w:rFonts w:ascii="Georgia" w:eastAsia="Georgia" w:hAnsi="Georgia" w:cs="Georgia"/>
        </w:rPr>
        <w:t xml:space="preserve">-row seat to the best in live performance for a remarkable 47 years. ACL airs weekly on PBS stations nationwide </w:t>
      </w:r>
      <w:hyperlink r:id="rId9">
        <w:r>
          <w:rPr>
            <w:rFonts w:ascii="Georgia" w:eastAsia="Georgia" w:hAnsi="Georgia" w:cs="Georgia"/>
            <w:highlight w:val="white"/>
            <w:u w:val="single"/>
          </w:rPr>
          <w:t>(check local listings)</w:t>
        </w:r>
      </w:hyperlink>
      <w:r>
        <w:rPr>
          <w:rFonts w:ascii="Georgia" w:eastAsia="Georgia" w:hAnsi="Georgia" w:cs="Georgia"/>
        </w:rPr>
        <w:t xml:space="preserve"> and full episodes are made available to stream online at </w:t>
      </w:r>
      <w:hyperlink r:id="rId10">
        <w:r>
          <w:rPr>
            <w:rFonts w:ascii="Georgia" w:eastAsia="Georgia" w:hAnsi="Georgia" w:cs="Georgia"/>
            <w:highlight w:val="white"/>
            <w:u w:val="single"/>
          </w:rPr>
          <w:t>pbs.org/</w:t>
        </w:r>
        <w:proofErr w:type="spellStart"/>
        <w:r>
          <w:rPr>
            <w:rFonts w:ascii="Georgia" w:eastAsia="Georgia" w:hAnsi="Georgia" w:cs="Georgia"/>
            <w:highlight w:val="white"/>
            <w:u w:val="single"/>
          </w:rPr>
          <w:t>austincitylimits</w:t>
        </w:r>
        <w:proofErr w:type="spellEnd"/>
      </w:hyperlink>
      <w:r>
        <w:rPr>
          <w:rFonts w:ascii="Georgia" w:eastAsia="Georgia" w:hAnsi="Georgia" w:cs="Georgia"/>
        </w:rPr>
        <w:t xml:space="preserve"> following the initial broadcast.  The show's official hashtag is </w:t>
      </w:r>
      <w:hyperlink r:id="rId11">
        <w:r>
          <w:rPr>
            <w:rFonts w:ascii="Georgia" w:eastAsia="Georgia" w:hAnsi="Georgia" w:cs="Georgia"/>
            <w:u w:val="single"/>
          </w:rPr>
          <w:t>#acltv</w:t>
        </w:r>
      </w:hyperlink>
      <w:r>
        <w:rPr>
          <w:rFonts w:ascii="Georgia" w:eastAsia="Georgia" w:hAnsi="Georgia" w:cs="Georgia"/>
        </w:rPr>
        <w:t xml:space="preserve">. </w:t>
      </w:r>
    </w:p>
    <w:p w14:paraId="43E9B549" w14:textId="77777777" w:rsidR="00A7131F" w:rsidRDefault="00A7131F">
      <w:pPr>
        <w:jc w:val="both"/>
        <w:rPr>
          <w:rFonts w:ascii="Georgia" w:eastAsia="Georgia" w:hAnsi="Georgia" w:cs="Georgia"/>
        </w:rPr>
      </w:pPr>
    </w:p>
    <w:p w14:paraId="77DC8776" w14:textId="77777777" w:rsidR="00A7131F" w:rsidRDefault="001623F5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Lubbock native, outlaw-country veteran, and groundbreaking visual artist Terry Allen makes his long-awaited return to the ACL stage in his first headline appearance since 1998. </w:t>
      </w:r>
      <w:r>
        <w:rPr>
          <w:rFonts w:ascii="Georgia" w:eastAsia="Georgia" w:hAnsi="Georgia" w:cs="Georgia"/>
          <w:highlight w:val="white"/>
        </w:rPr>
        <w:t>The 78-year-old cult favorite, recent</w:t>
      </w:r>
      <w:r>
        <w:rPr>
          <w:rFonts w:ascii="Georgia" w:eastAsia="Georgia" w:hAnsi="Georgia" w:cs="Georgia"/>
          <w:highlight w:val="white"/>
        </w:rPr>
        <w:t xml:space="preserve">ly profiled in </w:t>
      </w:r>
      <w:r>
        <w:rPr>
          <w:rFonts w:ascii="Georgia" w:eastAsia="Georgia" w:hAnsi="Georgia" w:cs="Georgia"/>
          <w:i/>
          <w:highlight w:val="white"/>
        </w:rPr>
        <w:t>The New Yorker</w:t>
      </w:r>
      <w:r>
        <w:rPr>
          <w:rFonts w:ascii="Georgia" w:eastAsia="Georgia" w:hAnsi="Georgia" w:cs="Georgia"/>
          <w:highlight w:val="white"/>
        </w:rPr>
        <w:t xml:space="preserve">, showcases </w:t>
      </w:r>
      <w:r>
        <w:rPr>
          <w:rFonts w:ascii="Georgia" w:eastAsia="Georgia" w:hAnsi="Georgia" w:cs="Georgia"/>
        </w:rPr>
        <w:t xml:space="preserve">songs from his acclaimed 2020 release </w:t>
      </w:r>
      <w:r>
        <w:rPr>
          <w:rFonts w:ascii="Georgia" w:eastAsia="Georgia" w:hAnsi="Georgia" w:cs="Georgia"/>
          <w:i/>
        </w:rPr>
        <w:t>Just Like Moby Dick</w:t>
      </w:r>
      <w:r>
        <w:rPr>
          <w:rFonts w:ascii="Georgia" w:eastAsia="Georgia" w:hAnsi="Georgia" w:cs="Georgia"/>
        </w:rPr>
        <w:t xml:space="preserve">, alongside </w:t>
      </w:r>
      <w:r>
        <w:rPr>
          <w:rFonts w:ascii="Georgia" w:eastAsia="Georgia" w:hAnsi="Georgia" w:cs="Georgia"/>
          <w:highlight w:val="white"/>
        </w:rPr>
        <w:t xml:space="preserve">influential classics from his storied five-decade career, including gems from his cinematic 1975 debut </w:t>
      </w:r>
      <w:r>
        <w:rPr>
          <w:rFonts w:ascii="Georgia" w:eastAsia="Georgia" w:hAnsi="Georgia" w:cs="Georgia"/>
          <w:i/>
          <w:highlight w:val="white"/>
        </w:rPr>
        <w:t>Juarez</w:t>
      </w:r>
      <w:r>
        <w:rPr>
          <w:rFonts w:ascii="Georgia" w:eastAsia="Georgia" w:hAnsi="Georgia" w:cs="Georgia"/>
          <w:highlight w:val="white"/>
        </w:rPr>
        <w:t xml:space="preserve"> and the seminal 1979 </w:t>
      </w:r>
      <w:r>
        <w:rPr>
          <w:rFonts w:ascii="Georgia" w:eastAsia="Georgia" w:hAnsi="Georgia" w:cs="Georgia"/>
          <w:i/>
          <w:highlight w:val="white"/>
        </w:rPr>
        <w:t>Lubbock (on eve</w:t>
      </w:r>
      <w:r>
        <w:rPr>
          <w:rFonts w:ascii="Georgia" w:eastAsia="Georgia" w:hAnsi="Georgia" w:cs="Georgia"/>
          <w:i/>
          <w:highlight w:val="white"/>
        </w:rPr>
        <w:t>rything)</w:t>
      </w:r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</w:rPr>
        <w:t>The hour is a f</w:t>
      </w:r>
      <w:r>
        <w:rPr>
          <w:rFonts w:ascii="Georgia" w:eastAsia="Georgia" w:hAnsi="Georgia" w:cs="Georgia"/>
          <w:highlight w:val="white"/>
        </w:rPr>
        <w:t xml:space="preserve">riends and family affair as Allen on keyboards is joined by his nine-piece </w:t>
      </w:r>
      <w:r>
        <w:rPr>
          <w:rFonts w:ascii="Georgia" w:eastAsia="Georgia" w:hAnsi="Georgia" w:cs="Georgia"/>
          <w:b/>
          <w:highlight w:val="white"/>
        </w:rPr>
        <w:t>Panhandle Mystery Band</w:t>
      </w:r>
      <w:r>
        <w:rPr>
          <w:rFonts w:ascii="Georgia" w:eastAsia="Georgia" w:hAnsi="Georgia" w:cs="Georgia"/>
          <w:highlight w:val="white"/>
        </w:rPr>
        <w:t xml:space="preserve">, featuring guitarists </w:t>
      </w:r>
      <w:r>
        <w:rPr>
          <w:rFonts w:ascii="Georgia" w:eastAsia="Georgia" w:hAnsi="Georgia" w:cs="Georgia"/>
          <w:b/>
          <w:highlight w:val="white"/>
        </w:rPr>
        <w:t>Charlie Sexton</w:t>
      </w:r>
      <w:r>
        <w:rPr>
          <w:rFonts w:ascii="Georgia" w:eastAsia="Georgia" w:hAnsi="Georgia" w:cs="Georgia"/>
          <w:highlight w:val="white"/>
        </w:rPr>
        <w:t xml:space="preserve"> and </w:t>
      </w:r>
      <w:r>
        <w:rPr>
          <w:rFonts w:ascii="Georgia" w:eastAsia="Georgia" w:hAnsi="Georgia" w:cs="Georgia"/>
          <w:b/>
          <w:highlight w:val="white"/>
        </w:rPr>
        <w:t>Lloyd Maines</w:t>
      </w:r>
      <w:r>
        <w:rPr>
          <w:rFonts w:ascii="Georgia" w:eastAsia="Georgia" w:hAnsi="Georgia" w:cs="Georgia"/>
          <w:highlight w:val="white"/>
        </w:rPr>
        <w:t xml:space="preserve">, singer </w:t>
      </w:r>
      <w:r>
        <w:rPr>
          <w:rFonts w:ascii="Georgia" w:eastAsia="Georgia" w:hAnsi="Georgia" w:cs="Georgia"/>
          <w:b/>
          <w:highlight w:val="white"/>
        </w:rPr>
        <w:t>Shannon McNally</w:t>
      </w:r>
      <w:r>
        <w:rPr>
          <w:rFonts w:ascii="Georgia" w:eastAsia="Georgia" w:hAnsi="Georgia" w:cs="Georgia"/>
          <w:highlight w:val="white"/>
        </w:rPr>
        <w:t xml:space="preserve">, fiddler </w:t>
      </w:r>
      <w:r>
        <w:rPr>
          <w:rFonts w:ascii="Georgia" w:eastAsia="Georgia" w:hAnsi="Georgia" w:cs="Georgia"/>
          <w:b/>
          <w:highlight w:val="white"/>
        </w:rPr>
        <w:t>Richard Bowden</w:t>
      </w:r>
      <w:r>
        <w:rPr>
          <w:rFonts w:ascii="Georgia" w:eastAsia="Georgia" w:hAnsi="Georgia" w:cs="Georgia"/>
          <w:highlight w:val="white"/>
        </w:rPr>
        <w:t xml:space="preserve">, bassist </w:t>
      </w:r>
      <w:r>
        <w:rPr>
          <w:rFonts w:ascii="Georgia" w:eastAsia="Georgia" w:hAnsi="Georgia" w:cs="Georgia"/>
          <w:b/>
          <w:highlight w:val="white"/>
        </w:rPr>
        <w:t>Glen Fukunaga</w:t>
      </w:r>
      <w:r>
        <w:rPr>
          <w:rFonts w:ascii="Georgia" w:eastAsia="Georgia" w:hAnsi="Georgia" w:cs="Georgia"/>
          <w:highlight w:val="white"/>
        </w:rPr>
        <w:t xml:space="preserve">, drummer </w:t>
      </w:r>
      <w:r>
        <w:rPr>
          <w:rFonts w:ascii="Georgia" w:eastAsia="Georgia" w:hAnsi="Georgia" w:cs="Georgia"/>
          <w:b/>
          <w:highlight w:val="white"/>
        </w:rPr>
        <w:t>Davis McLarty</w:t>
      </w:r>
      <w:r>
        <w:rPr>
          <w:rFonts w:ascii="Georgia" w:eastAsia="Georgia" w:hAnsi="Georgia" w:cs="Georgia"/>
          <w:highlight w:val="white"/>
        </w:rPr>
        <w:t xml:space="preserve">, cellist </w:t>
      </w:r>
      <w:r>
        <w:rPr>
          <w:rFonts w:ascii="Georgia" w:eastAsia="Georgia" w:hAnsi="Georgia" w:cs="Georgia"/>
          <w:b/>
          <w:highlight w:val="white"/>
        </w:rPr>
        <w:t xml:space="preserve">Brian </w:t>
      </w:r>
      <w:proofErr w:type="spellStart"/>
      <w:r>
        <w:rPr>
          <w:rFonts w:ascii="Georgia" w:eastAsia="Georgia" w:hAnsi="Georgia" w:cs="Georgia"/>
          <w:b/>
          <w:highlight w:val="white"/>
        </w:rPr>
        <w:t>Standerfer</w:t>
      </w:r>
      <w:proofErr w:type="spellEnd"/>
      <w:r>
        <w:rPr>
          <w:rFonts w:ascii="Georgia" w:eastAsia="Georgia" w:hAnsi="Georgia" w:cs="Georgia"/>
          <w:highlight w:val="white"/>
        </w:rPr>
        <w:t xml:space="preserve">, and his sons </w:t>
      </w:r>
      <w:proofErr w:type="spellStart"/>
      <w:r>
        <w:rPr>
          <w:rFonts w:ascii="Georgia" w:eastAsia="Georgia" w:hAnsi="Georgia" w:cs="Georgia"/>
          <w:b/>
          <w:highlight w:val="white"/>
        </w:rPr>
        <w:t>Bukka</w:t>
      </w:r>
      <w:proofErr w:type="spellEnd"/>
      <w:r>
        <w:rPr>
          <w:rFonts w:ascii="Georgia" w:eastAsia="Georgia" w:hAnsi="Georgia" w:cs="Georgia"/>
          <w:highlight w:val="white"/>
        </w:rPr>
        <w:t xml:space="preserve"> and </w:t>
      </w:r>
      <w:r>
        <w:rPr>
          <w:rFonts w:ascii="Georgia" w:eastAsia="Georgia" w:hAnsi="Georgia" w:cs="Georgia"/>
          <w:b/>
          <w:highlight w:val="white"/>
        </w:rPr>
        <w:t>Bale Allen</w:t>
      </w:r>
      <w:r>
        <w:rPr>
          <w:rFonts w:ascii="Georgia" w:eastAsia="Georgia" w:hAnsi="Georgia" w:cs="Georgia"/>
          <w:highlight w:val="white"/>
        </w:rPr>
        <w:t xml:space="preserve"> on accordion/keyboards and percussion. </w:t>
      </w:r>
    </w:p>
    <w:p w14:paraId="6245A0D1" w14:textId="77777777" w:rsidR="00A7131F" w:rsidRDefault="00A7131F">
      <w:pPr>
        <w:jc w:val="both"/>
        <w:rPr>
          <w:rFonts w:ascii="Georgia" w:eastAsia="Georgia" w:hAnsi="Georgia" w:cs="Georgia"/>
          <w:highlight w:val="white"/>
        </w:rPr>
      </w:pPr>
    </w:p>
    <w:p w14:paraId="243761F2" w14:textId="77777777" w:rsidR="00A7131F" w:rsidRDefault="001623F5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The left-of-center artist displays his signature dark wit and honesty with highlights from his catalog, including the</w:t>
      </w:r>
      <w:r>
        <w:rPr>
          <w:rFonts w:ascii="Georgia" w:eastAsia="Georgia" w:hAnsi="Georgia" w:cs="Georgia"/>
          <w:highlight w:val="white"/>
        </w:rPr>
        <w:t xml:space="preserve"> fan favorite rocker “There </w:t>
      </w:r>
      <w:proofErr w:type="spellStart"/>
      <w:r>
        <w:rPr>
          <w:rFonts w:ascii="Georgia" w:eastAsia="Georgia" w:hAnsi="Georgia" w:cs="Georgia"/>
          <w:highlight w:val="white"/>
        </w:rPr>
        <w:t>Oughta</w:t>
      </w:r>
      <w:proofErr w:type="spellEnd"/>
      <w:r>
        <w:rPr>
          <w:rFonts w:ascii="Georgia" w:eastAsia="Georgia" w:hAnsi="Georgia" w:cs="Georgia"/>
          <w:highlight w:val="white"/>
        </w:rPr>
        <w:t xml:space="preserve"> Be </w:t>
      </w:r>
      <w:proofErr w:type="gramStart"/>
      <w:r>
        <w:rPr>
          <w:rFonts w:ascii="Georgia" w:eastAsia="Georgia" w:hAnsi="Georgia" w:cs="Georgia"/>
          <w:highlight w:val="white"/>
        </w:rPr>
        <w:t>A</w:t>
      </w:r>
      <w:proofErr w:type="gramEnd"/>
      <w:r>
        <w:rPr>
          <w:rFonts w:ascii="Georgia" w:eastAsia="Georgia" w:hAnsi="Georgia" w:cs="Georgia"/>
          <w:highlight w:val="white"/>
        </w:rPr>
        <w:t xml:space="preserve"> Law Against Sunny Southern California” and the tragicomic tale “</w:t>
      </w:r>
      <w:proofErr w:type="spellStart"/>
      <w:r>
        <w:rPr>
          <w:rFonts w:ascii="Georgia" w:eastAsia="Georgia" w:hAnsi="Georgia" w:cs="Georgia"/>
          <w:highlight w:val="white"/>
        </w:rPr>
        <w:t>Gimme</w:t>
      </w:r>
      <w:proofErr w:type="spellEnd"/>
      <w:r>
        <w:rPr>
          <w:rFonts w:ascii="Georgia" w:eastAsia="Georgia" w:hAnsi="Georgia" w:cs="Georgia"/>
          <w:highlight w:val="white"/>
        </w:rPr>
        <w:t xml:space="preserve"> a Ride to Heaven Boy.” Allen’s songwriting details vivid small-town characters and haunting and hilarious narratives as showcased on the beguiling</w:t>
      </w:r>
      <w:r>
        <w:rPr>
          <w:rFonts w:ascii="Georgia" w:eastAsia="Georgia" w:hAnsi="Georgia" w:cs="Georgia"/>
          <w:highlight w:val="white"/>
        </w:rPr>
        <w:t xml:space="preserve"> new album highlight “Death of the Last Stripper.” The collaborative performance allows each bandmember to shine, and Americana artist Shannon McNally takes the lead on a new number, </w:t>
      </w:r>
      <w:r>
        <w:rPr>
          <w:rFonts w:ascii="Georgia" w:eastAsia="Georgia" w:hAnsi="Georgia" w:cs="Georgia"/>
          <w:highlight w:val="white"/>
        </w:rPr>
        <w:lastRenderedPageBreak/>
        <w:t xml:space="preserve">the </w:t>
      </w:r>
      <w:proofErr w:type="spellStart"/>
      <w:r>
        <w:rPr>
          <w:rFonts w:ascii="Georgia" w:eastAsia="Georgia" w:hAnsi="Georgia" w:cs="Georgia"/>
          <w:highlight w:val="white"/>
        </w:rPr>
        <w:t>slowburn</w:t>
      </w:r>
      <w:proofErr w:type="spellEnd"/>
      <w:r>
        <w:rPr>
          <w:rFonts w:ascii="Georgia" w:eastAsia="Georgia" w:hAnsi="Georgia" w:cs="Georgia"/>
          <w:highlight w:val="white"/>
        </w:rPr>
        <w:t xml:space="preserve"> “All These Blues Go </w:t>
      </w:r>
      <w:proofErr w:type="spellStart"/>
      <w:r>
        <w:rPr>
          <w:rFonts w:ascii="Georgia" w:eastAsia="Georgia" w:hAnsi="Georgia" w:cs="Georgia"/>
          <w:highlight w:val="white"/>
        </w:rPr>
        <w:t>Walkin</w:t>
      </w:r>
      <w:proofErr w:type="spellEnd"/>
      <w:r>
        <w:rPr>
          <w:rFonts w:ascii="Georgia" w:eastAsia="Georgia" w:hAnsi="Georgia" w:cs="Georgia"/>
          <w:highlight w:val="white"/>
        </w:rPr>
        <w:t>’ By,” joined by ace guitarist Cha</w:t>
      </w:r>
      <w:r>
        <w:rPr>
          <w:rFonts w:ascii="Georgia" w:eastAsia="Georgia" w:hAnsi="Georgia" w:cs="Georgia"/>
          <w:highlight w:val="white"/>
        </w:rPr>
        <w:t xml:space="preserve">rlie Sexton. In a nod to his remarkable half century of work, Allen performs “Red Bird,” the first song he ever wrote, originally performed on the TV show </w:t>
      </w:r>
      <w:r>
        <w:rPr>
          <w:rFonts w:ascii="Georgia" w:eastAsia="Georgia" w:hAnsi="Georgia" w:cs="Georgia"/>
          <w:i/>
          <w:highlight w:val="white"/>
        </w:rPr>
        <w:t>Shindig</w:t>
      </w:r>
      <w:r>
        <w:rPr>
          <w:rFonts w:ascii="Georgia" w:eastAsia="Georgia" w:hAnsi="Georgia" w:cs="Georgia"/>
          <w:highlight w:val="white"/>
        </w:rPr>
        <w:t xml:space="preserve">! in 1965. The Texas legend and his longtime band of friends close the hour with the moving </w:t>
      </w:r>
      <w:r>
        <w:rPr>
          <w:rFonts w:ascii="Georgia" w:eastAsia="Georgia" w:hAnsi="Georgia" w:cs="Georgia"/>
          <w:i/>
          <w:highlight w:val="white"/>
        </w:rPr>
        <w:t>Mo</w:t>
      </w:r>
      <w:r>
        <w:rPr>
          <w:rFonts w:ascii="Georgia" w:eastAsia="Georgia" w:hAnsi="Georgia" w:cs="Georgia"/>
          <w:i/>
          <w:highlight w:val="white"/>
        </w:rPr>
        <w:t>by Dick</w:t>
      </w:r>
      <w:r>
        <w:rPr>
          <w:rFonts w:ascii="Georgia" w:eastAsia="Georgia" w:hAnsi="Georgia" w:cs="Georgia"/>
          <w:highlight w:val="white"/>
        </w:rPr>
        <w:t xml:space="preserve"> closer “</w:t>
      </w:r>
      <w:proofErr w:type="spellStart"/>
      <w:r>
        <w:rPr>
          <w:rFonts w:ascii="Georgia" w:eastAsia="Georgia" w:hAnsi="Georgia" w:cs="Georgia"/>
          <w:highlight w:val="white"/>
        </w:rPr>
        <w:t>Sailin</w:t>
      </w:r>
      <w:proofErr w:type="spellEnd"/>
      <w:r>
        <w:rPr>
          <w:rFonts w:ascii="Georgia" w:eastAsia="Georgia" w:hAnsi="Georgia" w:cs="Georgia"/>
          <w:highlight w:val="white"/>
        </w:rPr>
        <w:t xml:space="preserve">’ </w:t>
      </w:r>
      <w:proofErr w:type="gramStart"/>
      <w:r>
        <w:rPr>
          <w:rFonts w:ascii="Georgia" w:eastAsia="Georgia" w:hAnsi="Georgia" w:cs="Georgia"/>
          <w:highlight w:val="white"/>
        </w:rPr>
        <w:t>On</w:t>
      </w:r>
      <w:proofErr w:type="gramEnd"/>
      <w:r>
        <w:rPr>
          <w:rFonts w:ascii="Georgia" w:eastAsia="Georgia" w:hAnsi="Georgia" w:cs="Georgia"/>
          <w:highlight w:val="white"/>
        </w:rPr>
        <w:t xml:space="preserve"> Through,” a mordant fare-thee-well that ruminates on the inevitable passing of time.</w:t>
      </w:r>
    </w:p>
    <w:p w14:paraId="7BB54997" w14:textId="77777777" w:rsidR="00A7131F" w:rsidRDefault="00A7131F">
      <w:pPr>
        <w:jc w:val="both"/>
        <w:rPr>
          <w:rFonts w:ascii="Georgia" w:eastAsia="Georgia" w:hAnsi="Georgia" w:cs="Georgia"/>
          <w:highlight w:val="white"/>
        </w:rPr>
      </w:pPr>
    </w:p>
    <w:p w14:paraId="74D52D66" w14:textId="77777777" w:rsidR="00A7131F" w:rsidRDefault="001623F5">
      <w:pPr>
        <w:shd w:val="clear" w:color="auto" w:fill="FFFFFF"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“Lubbock, Texas, has produced more than its share of music legends, but Terry Allen is an </w:t>
      </w:r>
      <w:proofErr w:type="gramStart"/>
      <w:r>
        <w:rPr>
          <w:rFonts w:ascii="Georgia" w:eastAsia="Georgia" w:hAnsi="Georgia" w:cs="Georgia"/>
          <w:highlight w:val="white"/>
        </w:rPr>
        <w:t>anomaly,“</w:t>
      </w:r>
      <w:proofErr w:type="gramEnd"/>
      <w:r>
        <w:rPr>
          <w:rFonts w:ascii="Georgia" w:eastAsia="Georgia" w:hAnsi="Georgia" w:cs="Georgia"/>
          <w:highlight w:val="white"/>
        </w:rPr>
        <w:t xml:space="preserve"> says ACL executive producer Terry </w:t>
      </w:r>
      <w:proofErr w:type="spellStart"/>
      <w:r>
        <w:rPr>
          <w:rFonts w:ascii="Georgia" w:eastAsia="Georgia" w:hAnsi="Georgia" w:cs="Georgia"/>
          <w:highlight w:val="white"/>
        </w:rPr>
        <w:t>Lickona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gramStart"/>
      <w:r>
        <w:rPr>
          <w:rFonts w:ascii="Georgia" w:eastAsia="Georgia" w:hAnsi="Georgia" w:cs="Georgia"/>
          <w:highlight w:val="white"/>
        </w:rPr>
        <w:t>“ He’s</w:t>
      </w:r>
      <w:proofErr w:type="gramEnd"/>
      <w:r>
        <w:rPr>
          <w:rFonts w:ascii="Georgia" w:eastAsia="Georgia" w:hAnsi="Georgia" w:cs="Georgia"/>
          <w:highlight w:val="white"/>
        </w:rPr>
        <w:t xml:space="preserve"> a storyteller, he’s a poet, he weaves tapestries out of songs. In that respect he’s like the ‘Leonard Cohen of West Texas.’</w:t>
      </w:r>
    </w:p>
    <w:p w14:paraId="313B9286" w14:textId="77777777" w:rsidR="00A7131F" w:rsidRDefault="00A7131F">
      <w:pPr>
        <w:shd w:val="clear" w:color="auto" w:fill="FFFFFF"/>
        <w:jc w:val="both"/>
        <w:rPr>
          <w:rFonts w:ascii="Georgia" w:eastAsia="Georgia" w:hAnsi="Georgia" w:cs="Georgia"/>
          <w:highlight w:val="white"/>
        </w:rPr>
      </w:pPr>
    </w:p>
    <w:p w14:paraId="5570EAE1" w14:textId="77777777" w:rsidR="00A7131F" w:rsidRDefault="001623F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Terry Allen setlist:</w:t>
      </w:r>
    </w:p>
    <w:p w14:paraId="67EFAF86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Lubbock Tornado </w:t>
      </w:r>
    </w:p>
    <w:p w14:paraId="712D9632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Death of the Last Stripper</w:t>
      </w:r>
    </w:p>
    <w:p w14:paraId="7CE7F94A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All These Blues Go </w:t>
      </w:r>
      <w:proofErr w:type="spellStart"/>
      <w:r>
        <w:rPr>
          <w:rFonts w:ascii="Georgia" w:eastAsia="Georgia" w:hAnsi="Georgia" w:cs="Georgia"/>
        </w:rPr>
        <w:t>Walkin</w:t>
      </w:r>
      <w:proofErr w:type="spellEnd"/>
      <w:r>
        <w:rPr>
          <w:rFonts w:ascii="Georgia" w:eastAsia="Georgia" w:hAnsi="Georgia" w:cs="Georgia"/>
        </w:rPr>
        <w:t>’ By</w:t>
      </w:r>
    </w:p>
    <w:p w14:paraId="6A539945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City of the Vampires</w:t>
      </w:r>
    </w:p>
    <w:p w14:paraId="242BE2FB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of </w:t>
      </w:r>
      <w:r>
        <w:rPr>
          <w:rFonts w:ascii="Georgia" w:eastAsia="Georgia" w:hAnsi="Georgia" w:cs="Georgia"/>
        </w:rPr>
        <w:t>Alicia</w:t>
      </w:r>
    </w:p>
    <w:p w14:paraId="42AF74C6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There </w:t>
      </w:r>
      <w:proofErr w:type="spellStart"/>
      <w:r>
        <w:rPr>
          <w:rFonts w:ascii="Georgia" w:eastAsia="Georgia" w:hAnsi="Georgia" w:cs="Georgia"/>
        </w:rPr>
        <w:t>Oughta</w:t>
      </w:r>
      <w:proofErr w:type="spellEnd"/>
      <w:r>
        <w:rPr>
          <w:rFonts w:ascii="Georgia" w:eastAsia="Georgia" w:hAnsi="Georgia" w:cs="Georgia"/>
        </w:rPr>
        <w:t xml:space="preserve"> Be </w:t>
      </w:r>
      <w:proofErr w:type="gramStart"/>
      <w:r>
        <w:rPr>
          <w:rFonts w:ascii="Georgia" w:eastAsia="Georgia" w:hAnsi="Georgia" w:cs="Georgia"/>
        </w:rPr>
        <w:t>A</w:t>
      </w:r>
      <w:proofErr w:type="gramEnd"/>
      <w:r>
        <w:rPr>
          <w:rFonts w:ascii="Georgia" w:eastAsia="Georgia" w:hAnsi="Georgia" w:cs="Georgia"/>
        </w:rPr>
        <w:t xml:space="preserve"> Law Against Sunny Southern California</w:t>
      </w:r>
    </w:p>
    <w:p w14:paraId="601FB59B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Red Bird</w:t>
      </w:r>
    </w:p>
    <w:p w14:paraId="3B86E7CE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Flatland Boogie</w:t>
      </w:r>
    </w:p>
    <w:p w14:paraId="4177A446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 Delhi Freight Train</w:t>
      </w:r>
    </w:p>
    <w:p w14:paraId="25E5F47D" w14:textId="77777777" w:rsidR="00A7131F" w:rsidRDefault="001623F5">
      <w:pPr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Gimme</w:t>
      </w:r>
      <w:proofErr w:type="spellEnd"/>
      <w:r>
        <w:rPr>
          <w:rFonts w:ascii="Georgia" w:eastAsia="Georgia" w:hAnsi="Georgia" w:cs="Georgia"/>
        </w:rPr>
        <w:t xml:space="preserve"> A Ride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Heaven Boy</w:t>
      </w:r>
    </w:p>
    <w:p w14:paraId="01E117D6" w14:textId="77777777" w:rsidR="00A7131F" w:rsidRDefault="001623F5">
      <w:pPr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Sailin</w:t>
      </w:r>
      <w:proofErr w:type="spellEnd"/>
      <w:r>
        <w:rPr>
          <w:rFonts w:ascii="Georgia" w:eastAsia="Georgia" w:hAnsi="Georgia" w:cs="Georgia"/>
        </w:rPr>
        <w:t>’ On Through</w:t>
      </w:r>
    </w:p>
    <w:p w14:paraId="335C179A" w14:textId="77777777" w:rsidR="00A7131F" w:rsidRDefault="00A7131F">
      <w:pPr>
        <w:jc w:val="both"/>
        <w:rPr>
          <w:rFonts w:ascii="Georgia" w:eastAsia="Georgia" w:hAnsi="Georgia" w:cs="Georgia"/>
        </w:rPr>
      </w:pPr>
    </w:p>
    <w:p w14:paraId="6F0244E3" w14:textId="77777777" w:rsidR="00A7131F" w:rsidRDefault="001623F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Season 47 upcoming:</w:t>
      </w:r>
    </w:p>
    <w:p w14:paraId="4519B66B" w14:textId="77777777" w:rsidR="00A7131F" w:rsidRDefault="001623F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February 5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>Olivia Rodrigo | Phoebe Bridgers</w:t>
      </w:r>
    </w:p>
    <w:p w14:paraId="06780DC0" w14:textId="77777777" w:rsidR="00A7131F" w:rsidRDefault="001623F5">
      <w:pPr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February 12</w:t>
      </w:r>
      <w:r>
        <w:rPr>
          <w:rFonts w:ascii="Georgia" w:eastAsia="Georgia" w:hAnsi="Georgia" w:cs="Georgia"/>
          <w:b/>
        </w:rPr>
        <w:tab/>
        <w:t>(season finale)</w:t>
      </w:r>
      <w:r>
        <w:rPr>
          <w:rFonts w:ascii="Georgia" w:eastAsia="Georgia" w:hAnsi="Georgia" w:cs="Georgia"/>
          <w:b/>
        </w:rPr>
        <w:tab/>
        <w:t xml:space="preserve">The Best of </w:t>
      </w:r>
      <w:proofErr w:type="spellStart"/>
      <w:r>
        <w:rPr>
          <w:rFonts w:ascii="Georgia" w:eastAsia="Georgia" w:hAnsi="Georgia" w:cs="Georgia"/>
          <w:b/>
        </w:rPr>
        <w:t>Nanci</w:t>
      </w:r>
      <w:proofErr w:type="spellEnd"/>
      <w:r>
        <w:rPr>
          <w:rFonts w:ascii="Georgia" w:eastAsia="Georgia" w:hAnsi="Georgia" w:cs="Georgia"/>
          <w:b/>
        </w:rPr>
        <w:t xml:space="preserve"> Griffith</w:t>
      </w:r>
    </w:p>
    <w:p w14:paraId="46B44149" w14:textId="77777777" w:rsidR="00A7131F" w:rsidRDefault="00A7131F">
      <w:pPr>
        <w:jc w:val="both"/>
        <w:rPr>
          <w:rFonts w:ascii="Georgia" w:eastAsia="Georgia" w:hAnsi="Georgia" w:cs="Georgia"/>
          <w:b/>
        </w:rPr>
      </w:pPr>
    </w:p>
    <w:p w14:paraId="0C3972C0" w14:textId="77777777" w:rsidR="00A7131F" w:rsidRDefault="001623F5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shd w:val="clear" w:color="auto" w:fill="FCFCFC"/>
        </w:rPr>
        <w:t xml:space="preserve">Tune-in, log on, and let ACL be a trusted sidekick for entertainment during these challenging days. </w:t>
      </w:r>
      <w:r>
        <w:rPr>
          <w:rFonts w:ascii="Georgia" w:eastAsia="Georgia" w:hAnsi="Georgia" w:cs="Georgia"/>
        </w:rPr>
        <w:t xml:space="preserve">Viewers can visit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acltv.com</w:t>
        </w:r>
      </w:hyperlink>
      <w:r>
        <w:rPr>
          <w:rFonts w:ascii="Georgia" w:eastAsia="Georgia" w:hAnsi="Georgia" w:cs="Georgia"/>
        </w:rPr>
        <w:t xml:space="preserve"> for news regarding live streams, future tapings and episode schedules or by following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ACL on Facebook</w:t>
        </w:r>
      </w:hyperlink>
      <w:r>
        <w:rPr>
          <w:rFonts w:ascii="Georgia" w:eastAsia="Georgia" w:hAnsi="Georgia" w:cs="Georgia"/>
        </w:rPr>
        <w:t xml:space="preserve">,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Twitter</w:t>
        </w:r>
      </w:hyperlink>
      <w:r>
        <w:t xml:space="preserve">,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IG</w:t>
        </w:r>
      </w:hyperlink>
      <w:r>
        <w:rPr>
          <w:rFonts w:ascii="Georgia" w:eastAsia="Georgia" w:hAnsi="Georgia" w:cs="Georgia"/>
        </w:rPr>
        <w:t xml:space="preserve"> and </w:t>
      </w:r>
      <w:hyperlink r:id="rId16">
        <w:proofErr w:type="spellStart"/>
        <w:r>
          <w:rPr>
            <w:rFonts w:ascii="Georgia" w:eastAsia="Georgia" w:hAnsi="Georgia" w:cs="Georgia"/>
            <w:color w:val="1155CC"/>
            <w:u w:val="single"/>
          </w:rPr>
          <w:t>TikTok</w:t>
        </w:r>
        <w:proofErr w:type="spellEnd"/>
      </w:hyperlink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Fans can also browse the </w:t>
      </w:r>
      <w:hyperlink r:id="rId17">
        <w:r>
          <w:rPr>
            <w:rFonts w:ascii="Georgia" w:eastAsia="Georgia" w:hAnsi="Georgia" w:cs="Georgia"/>
            <w:i/>
            <w:color w:val="E22658"/>
            <w:highlight w:val="white"/>
            <w:u w:val="single"/>
          </w:rPr>
          <w:t>ACL</w:t>
        </w:r>
      </w:hyperlink>
      <w:hyperlink r:id="rId18">
        <w:r>
          <w:rPr>
            <w:rFonts w:ascii="Georgia" w:eastAsia="Georgia" w:hAnsi="Georgia" w:cs="Georgia"/>
            <w:color w:val="E22658"/>
            <w:highlight w:val="white"/>
            <w:u w:val="single"/>
          </w:rPr>
          <w:t xml:space="preserve"> YouTube channel</w:t>
        </w:r>
      </w:hyperlink>
      <w:r>
        <w:rPr>
          <w:rFonts w:ascii="Georgia" w:eastAsia="Georgia" w:hAnsi="Georgia" w:cs="Georgia"/>
          <w:highlight w:val="white"/>
        </w:rPr>
        <w:t xml:space="preserve"> for exclusive songs, behind-the-scenes videos and full-length artist interviews.</w:t>
      </w:r>
    </w:p>
    <w:p w14:paraId="12F3F270" w14:textId="77777777" w:rsidR="00A7131F" w:rsidRDefault="00A7131F">
      <w:pPr>
        <w:jc w:val="both"/>
        <w:rPr>
          <w:rFonts w:ascii="Georgia" w:eastAsia="Georgia" w:hAnsi="Georgia" w:cs="Georgia"/>
          <w:highlight w:val="white"/>
        </w:rPr>
      </w:pPr>
    </w:p>
    <w:p w14:paraId="33A87F7D" w14:textId="77777777" w:rsidR="00A7131F" w:rsidRDefault="001623F5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 images and episode information, visit A</w:t>
      </w:r>
      <w:r>
        <w:rPr>
          <w:rFonts w:ascii="Georgia" w:eastAsia="Georgia" w:hAnsi="Georgia" w:cs="Georgia"/>
        </w:rPr>
        <w:t xml:space="preserve">ustin City Limits press room at </w:t>
      </w:r>
      <w:hyperlink r:id="rId19">
        <w:r>
          <w:rPr>
            <w:rFonts w:ascii="Georgia" w:eastAsia="Georgia" w:hAnsi="Georgia" w:cs="Georgia"/>
            <w:u w:val="single"/>
          </w:rPr>
          <w:t>http://acltv.com/press-room/</w:t>
        </w:r>
      </w:hyperlink>
      <w:r>
        <w:rPr>
          <w:rFonts w:ascii="Georgia" w:eastAsia="Georgia" w:hAnsi="Georgia" w:cs="Georgia"/>
        </w:rPr>
        <w:t>.</w:t>
      </w:r>
    </w:p>
    <w:p w14:paraId="622FBF37" w14:textId="77777777" w:rsidR="00A7131F" w:rsidRDefault="00A7131F">
      <w:pPr>
        <w:jc w:val="both"/>
        <w:rPr>
          <w:rFonts w:ascii="Georgia" w:eastAsia="Georgia" w:hAnsi="Georgia" w:cs="Georgia"/>
        </w:rPr>
      </w:pPr>
    </w:p>
    <w:p w14:paraId="5CC794E5" w14:textId="77777777" w:rsidR="00A7131F" w:rsidRDefault="00A7131F">
      <w:pPr>
        <w:jc w:val="both"/>
        <w:rPr>
          <w:rFonts w:ascii="Georgia" w:eastAsia="Georgia" w:hAnsi="Georgia" w:cs="Georgia"/>
        </w:rPr>
      </w:pPr>
    </w:p>
    <w:p w14:paraId="6FA7EEF4" w14:textId="77777777" w:rsidR="00A7131F" w:rsidRDefault="001623F5">
      <w:r>
        <w:rPr>
          <w:rFonts w:ascii="Georgia" w:eastAsia="Georgia" w:hAnsi="Georgia" w:cs="Georgia"/>
          <w:b/>
          <w:color w:val="1A1A1A"/>
        </w:rPr>
        <w:t>Media Contact:</w:t>
      </w:r>
    </w:p>
    <w:p w14:paraId="1886F7B6" w14:textId="77777777" w:rsidR="00A7131F" w:rsidRDefault="00A7131F"/>
    <w:p w14:paraId="0CD9B858" w14:textId="77777777" w:rsidR="00A7131F" w:rsidRDefault="001623F5">
      <w:r>
        <w:rPr>
          <w:rFonts w:ascii="Georgia" w:eastAsia="Georgia" w:hAnsi="Georgia" w:cs="Georgia"/>
          <w:b/>
          <w:color w:val="1A1A1A"/>
        </w:rPr>
        <w:t xml:space="preserve">Maureen Coakley </w:t>
      </w:r>
      <w:r>
        <w:rPr>
          <w:rFonts w:ascii="Georgia" w:eastAsia="Georgia" w:hAnsi="Georgia" w:cs="Georgia"/>
          <w:b/>
          <w:i/>
          <w:color w:val="1A1A1A"/>
        </w:rPr>
        <w:t>for ACL</w:t>
      </w:r>
    </w:p>
    <w:p w14:paraId="1781B66D" w14:textId="77777777" w:rsidR="00A7131F" w:rsidRDefault="001623F5">
      <w:hyperlink r:id="rId20">
        <w:r>
          <w:rPr>
            <w:rFonts w:ascii="Georgia" w:eastAsia="Georgia" w:hAnsi="Georgia" w:cs="Georgia"/>
            <w:color w:val="1155CC"/>
            <w:u w:val="single"/>
          </w:rPr>
          <w:t>maureen@coakleypress.com</w:t>
        </w:r>
      </w:hyperlink>
      <w:r>
        <w:fldChar w:fldCharType="begin"/>
      </w:r>
      <w:r>
        <w:instrText xml:space="preserve"> HYPERLINK "mailto:maureen@coakleypress.com" </w:instrText>
      </w:r>
      <w:r>
        <w:fldChar w:fldCharType="separate"/>
      </w:r>
    </w:p>
    <w:p w14:paraId="66403EC0" w14:textId="77777777" w:rsidR="00A7131F" w:rsidRDefault="001623F5">
      <w:pPr>
        <w:rPr>
          <w:rFonts w:ascii="Georgia" w:eastAsia="Georgia" w:hAnsi="Georgia" w:cs="Georgia"/>
        </w:rPr>
      </w:pPr>
      <w:r>
        <w:fldChar w:fldCharType="end"/>
      </w:r>
      <w:r>
        <w:rPr>
          <w:rFonts w:ascii="Georgia" w:eastAsia="Georgia" w:hAnsi="Georgia" w:cs="Georgia"/>
          <w:color w:val="1A1A1A"/>
        </w:rPr>
        <w:t>t: 917.601.1229</w:t>
      </w:r>
    </w:p>
    <w:p w14:paraId="49B42CB5" w14:textId="77777777" w:rsidR="00A7131F" w:rsidRDefault="00A7131F">
      <w:pPr>
        <w:jc w:val="both"/>
        <w:rPr>
          <w:rFonts w:ascii="Georgia" w:eastAsia="Georgia" w:hAnsi="Georgia" w:cs="Georgia"/>
        </w:rPr>
      </w:pPr>
    </w:p>
    <w:p w14:paraId="2023F73E" w14:textId="77777777" w:rsidR="00A7131F" w:rsidRDefault="00A7131F">
      <w:pPr>
        <w:rPr>
          <w:rFonts w:ascii="Georgia" w:eastAsia="Georgia" w:hAnsi="Georgia" w:cs="Georgia"/>
        </w:rPr>
      </w:pPr>
    </w:p>
    <w:p w14:paraId="1ED0D70C" w14:textId="77777777" w:rsidR="00A7131F" w:rsidRDefault="00A7131F">
      <w:pPr>
        <w:rPr>
          <w:rFonts w:ascii="Georgia" w:eastAsia="Georgia" w:hAnsi="Georgia" w:cs="Georgia"/>
          <w:sz w:val="24"/>
          <w:szCs w:val="24"/>
        </w:rPr>
      </w:pPr>
    </w:p>
    <w:sectPr w:rsidR="00A713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1F"/>
    <w:rsid w:val="001623F5"/>
    <w:rsid w:val="00A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BB2AA"/>
  <w15:docId w15:val="{5CA182B8-0BA0-064F-899D-FB91BA7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.org/austincitylimits" TargetMode="External"/><Relationship Id="rId13" Type="http://schemas.openxmlformats.org/officeDocument/2006/relationships/hyperlink" Target="https://www.facebook.com/austincitylimitstv/" TargetMode="External"/><Relationship Id="rId18" Type="http://schemas.openxmlformats.org/officeDocument/2006/relationships/hyperlink" Target="https://www.youtube.com/channel/UCLrFzxcwT97ROXn3JAiDIq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bs.org/austincitylimits" TargetMode="External"/><Relationship Id="rId12" Type="http://schemas.openxmlformats.org/officeDocument/2006/relationships/hyperlink" Target="http://acltv.com/" TargetMode="External"/><Relationship Id="rId17" Type="http://schemas.openxmlformats.org/officeDocument/2006/relationships/hyperlink" Target="https://www.youtube.com/channel/UCLrFzxcwT97ROXn3JAiDI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m.tiktok.com/ZMJ9L5LK1/" TargetMode="External"/><Relationship Id="rId20" Type="http://schemas.openxmlformats.org/officeDocument/2006/relationships/hyperlink" Target="mailto:maureen@coakleypres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cltv.com/watch/tv-schedule/" TargetMode="External"/><Relationship Id="rId11" Type="http://schemas.openxmlformats.org/officeDocument/2006/relationships/hyperlink" Target="https://twitter.com/acltv" TargetMode="External"/><Relationship Id="rId5" Type="http://schemas.openxmlformats.org/officeDocument/2006/relationships/hyperlink" Target="http://acltv.com/" TargetMode="External"/><Relationship Id="rId15" Type="http://schemas.openxmlformats.org/officeDocument/2006/relationships/hyperlink" Target="https://www.instagram.com/acltv/?hl=en" TargetMode="External"/><Relationship Id="rId10" Type="http://schemas.openxmlformats.org/officeDocument/2006/relationships/hyperlink" Target="http://pbs.org/austincitylimits" TargetMode="External"/><Relationship Id="rId19" Type="http://schemas.openxmlformats.org/officeDocument/2006/relationships/hyperlink" Target="http://acltv.com/press-ro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cltv.com/watch/tv-schedule/" TargetMode="External"/><Relationship Id="rId14" Type="http://schemas.openxmlformats.org/officeDocument/2006/relationships/hyperlink" Target="https://twitter.com/acltv?ref_src=twsrc%5Egoogle%7Ctwcamp%5Eserp%7Ctwgr%5Eaut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bolf</cp:lastModifiedBy>
  <cp:revision>2</cp:revision>
  <dcterms:created xsi:type="dcterms:W3CDTF">2022-01-28T16:26:00Z</dcterms:created>
  <dcterms:modified xsi:type="dcterms:W3CDTF">2022-01-28T16:27:00Z</dcterms:modified>
</cp:coreProperties>
</file>