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Country Mavericks: Brandy Clark and Charley Crockett</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 Installment Premieres October 30</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Watch Live on PBS; Watch Later on PBS.org</w:t>
      </w:r>
    </w:p>
    <w:p w:rsidR="00000000" w:rsidDel="00000000" w:rsidP="00000000" w:rsidRDefault="00000000" w:rsidRPr="00000000" w14:paraId="00000008">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9">
      <w:pPr>
        <w:jc w:val="center"/>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rPr>
      </w:pPr>
      <w:r w:rsidDel="00000000" w:rsidR="00000000" w:rsidRPr="00000000">
        <w:rPr>
          <w:rFonts w:ascii="Georgia" w:cs="Georgia" w:eastAsia="Georgia" w:hAnsi="Georgia"/>
          <w:b w:val="1"/>
          <w:rtl w:val="0"/>
        </w:rPr>
        <w:t xml:space="preserve">Austin, TX—October 28, 2021—</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spotlights a pair of country’s finest: </w:t>
      </w:r>
      <w:r w:rsidDel="00000000" w:rsidR="00000000" w:rsidRPr="00000000">
        <w:rPr>
          <w:rFonts w:ascii="Georgia" w:cs="Georgia" w:eastAsia="Georgia" w:hAnsi="Georgia"/>
          <w:b w:val="1"/>
          <w:rtl w:val="0"/>
        </w:rPr>
        <w:t xml:space="preserve">Brandy Clark</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Charley Crockett </w:t>
      </w:r>
      <w:r w:rsidDel="00000000" w:rsidR="00000000" w:rsidRPr="00000000">
        <w:rPr>
          <w:rFonts w:ascii="Georgia" w:cs="Georgia" w:eastAsia="Georgia" w:hAnsi="Georgia"/>
          <w:rtl w:val="0"/>
        </w:rPr>
        <w:t xml:space="preserve">in a new installment premiering </w:t>
      </w:r>
      <w:r w:rsidDel="00000000" w:rsidR="00000000" w:rsidRPr="00000000">
        <w:rPr>
          <w:rFonts w:ascii="Georgia" w:cs="Georgia" w:eastAsia="Georgia" w:hAnsi="Georgia"/>
          <w:b w:val="1"/>
          <w:rtl w:val="0"/>
        </w:rPr>
        <w:t xml:space="preserve">October 30 at 9pm ET/8pm CT</w:t>
      </w:r>
      <w:r w:rsidDel="00000000" w:rsidR="00000000" w:rsidRPr="00000000">
        <w:rPr>
          <w:rFonts w:ascii="Georgia" w:cs="Georgia" w:eastAsia="Georgia" w:hAnsi="Georgia"/>
          <w:rtl w:val="0"/>
        </w:rPr>
        <w:t xml:space="preserve"> as part of the series Season 47. Acclaimed singer-songwriter Brandy Clark performs songs from her Grammy-nominated album </w:t>
      </w:r>
      <w:r w:rsidDel="00000000" w:rsidR="00000000" w:rsidRPr="00000000">
        <w:rPr>
          <w:rFonts w:ascii="Georgia" w:cs="Georgia" w:eastAsia="Georgia" w:hAnsi="Georgia"/>
          <w:i w:val="1"/>
          <w:rtl w:val="0"/>
        </w:rPr>
        <w:t xml:space="preserve">Your Life is a Record</w:t>
      </w:r>
      <w:r w:rsidDel="00000000" w:rsidR="00000000" w:rsidRPr="00000000">
        <w:rPr>
          <w:rFonts w:ascii="Georgia" w:cs="Georgia" w:eastAsia="Georgia" w:hAnsi="Georgia"/>
          <w:rtl w:val="0"/>
        </w:rPr>
        <w:t xml:space="preserve"> and breakout troubadour Charley Crockett delivers an entertaining set with country &amp; western songs from his latest </w:t>
      </w:r>
      <w:r w:rsidDel="00000000" w:rsidR="00000000" w:rsidRPr="00000000">
        <w:rPr>
          <w:rFonts w:ascii="Georgia" w:cs="Georgia" w:eastAsia="Georgia" w:hAnsi="Georgia"/>
          <w:i w:val="1"/>
          <w:rtl w:val="0"/>
        </w:rPr>
        <w:t xml:space="preserve">Music City USA</w:t>
      </w:r>
      <w:r w:rsidDel="00000000" w:rsidR="00000000" w:rsidRPr="00000000">
        <w:rPr>
          <w:rFonts w:ascii="Georgia" w:cs="Georgia" w:eastAsia="Georgia" w:hAnsi="Georgia"/>
          <w:rtl w:val="0"/>
        </w:rPr>
        <w:t xml:space="preserve">. Despite the challenges facing live music during the past year, ACL is proud to deliver a new season of performances for viewers, all recorded at ACL’s studio home in Austin, Texas in 2021, in front of limited live audiences. The program continues its extraordinary run as the longest-running music television show in history, providing viewers a front-row seat to the best in live performance for a remarkable 47 years.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B">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An eight-time Grammy nominee, CMA and GLAAD Media Award-winner, Brandy Clark is one of her generation’s most respected and celebrated songwriters and musicians. The Nashville-based tunesmith has written smashes for Miranda Lambert, Kacey Musgraves, and others, as well as scoring her own string of hits. She’s been called “one of the greatest short-story-songwriters in country” and showcases her gift for capturing characters’ interior lives in her ACL debut. Performing gems from </w:t>
      </w:r>
      <w:r w:rsidDel="00000000" w:rsidR="00000000" w:rsidRPr="00000000">
        <w:rPr>
          <w:rFonts w:ascii="Georgia" w:cs="Georgia" w:eastAsia="Georgia" w:hAnsi="Georgia"/>
          <w:i w:val="1"/>
          <w:highlight w:val="white"/>
          <w:rtl w:val="0"/>
        </w:rPr>
        <w:t xml:space="preserve">Your Life is a Record</w:t>
      </w:r>
      <w:r w:rsidDel="00000000" w:rsidR="00000000" w:rsidRPr="00000000">
        <w:rPr>
          <w:rFonts w:ascii="Georgia" w:cs="Georgia" w:eastAsia="Georgia" w:hAnsi="Georgia"/>
          <w:highlight w:val="white"/>
          <w:rtl w:val="0"/>
        </w:rPr>
        <w:t xml:space="preserve">, Clark opens with the Grammy-nominated stunner “Who You Thought I Was.” A set highlight is “Remember Me Beautiful,” a powerful elegy to those lost, and a song that has especially resonated with audiences worldwide during the pandemic. Clark closes out her magnetic set with a pair of fan favorites from her 2014 debut album </w:t>
      </w:r>
      <w:r w:rsidDel="00000000" w:rsidR="00000000" w:rsidRPr="00000000">
        <w:rPr>
          <w:rFonts w:ascii="Georgia" w:cs="Georgia" w:eastAsia="Georgia" w:hAnsi="Georgia"/>
          <w:i w:val="1"/>
          <w:highlight w:val="white"/>
          <w:rtl w:val="0"/>
        </w:rPr>
        <w:t xml:space="preserve">12 Stories</w:t>
      </w:r>
      <w:r w:rsidDel="00000000" w:rsidR="00000000" w:rsidRPr="00000000">
        <w:rPr>
          <w:rFonts w:ascii="Georgia" w:cs="Georgia" w:eastAsia="Georgia" w:hAnsi="Georgia"/>
          <w:highlight w:val="white"/>
          <w:rtl w:val="0"/>
        </w:rPr>
        <w:t xml:space="preserve">, the buoyant “Get High” and the stately “Hold My Hand,” demonstrating her remarkable range.</w:t>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“I’m Charley Crockett...Charley with an ‘ey’ like Charley Pride and Crockett with two t’s like Davey,” announces the charismatic singer-songwriter in a luminous ACL debut. Hailing from the Texas bordertown of San Benito, the rising star is earning raves for his live shows and singular style that combines Western swing, swirling Tex-Mex, roadhouse boogies, Cajun and country blues. The prolific Crockett, a recent nominee for Emerging Act of the Year at the 2021 Americana Music Awards, performs his brand of “Gulf &amp; Western” music in an irresistible set filled with highlights from his repertoire and his recent album </w:t>
      </w:r>
      <w:r w:rsidDel="00000000" w:rsidR="00000000" w:rsidRPr="00000000">
        <w:rPr>
          <w:rFonts w:ascii="Georgia" w:cs="Georgia" w:eastAsia="Georgia" w:hAnsi="Georgia"/>
          <w:i w:val="1"/>
          <w:highlight w:val="white"/>
          <w:rtl w:val="0"/>
        </w:rPr>
        <w:t xml:space="preserve">Music City USA</w:t>
      </w:r>
      <w:r w:rsidDel="00000000" w:rsidR="00000000" w:rsidRPr="00000000">
        <w:rPr>
          <w:rFonts w:ascii="Georgia" w:cs="Georgia" w:eastAsia="Georgia" w:hAnsi="Georgia"/>
          <w:highlight w:val="white"/>
          <w:rtl w:val="0"/>
        </w:rPr>
        <w:t xml:space="preserve">. Crockett opens with the throwback shuffler “Goin’ Back to Texas” accompanied by his band the Blue Drifters on shimmering keyboards, trumpet, pedal steel, standup bass and scorching guitar. The Lone Star native performs “In the Corner” from his recent tribute album to the late Texas honky-tonker James Hand alongside his own two-steppin’ classic “Welcome to Hard Times.“ Willie Nelson said it best,” says Crockett, “this one’s about the wrong side of the Mississippi” before launching into the title track</w:t>
      </w:r>
      <w:r w:rsidDel="00000000" w:rsidR="00000000" w:rsidRPr="00000000">
        <w:rPr>
          <w:rFonts w:ascii="Georgia" w:cs="Georgia" w:eastAsia="Georgia" w:hAnsi="Georgia"/>
          <w:i w:val="1"/>
          <w:highlight w:val="white"/>
          <w:rtl w:val="0"/>
        </w:rPr>
        <w:t xml:space="preserve"> Music City USA</w:t>
      </w:r>
      <w:r w:rsidDel="00000000" w:rsidR="00000000" w:rsidRPr="00000000">
        <w:rPr>
          <w:rFonts w:ascii="Georgia" w:cs="Georgia" w:eastAsia="Georgia" w:hAnsi="Georgia"/>
          <w:highlight w:val="white"/>
          <w:rtl w:val="0"/>
        </w:rPr>
        <w:t xml:space="preserve">. “It’s been an honor to serve you tonight,” says Crockett as he and his band of Drifters ride out with the freight-train rhythm of “Paint It Blue.” </w:t>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0">
      <w:pPr>
        <w:jc w:val="both"/>
        <w:rPr>
          <w:sz w:val="32"/>
          <w:szCs w:val="32"/>
          <w:highlight w:val="white"/>
        </w:rPr>
      </w:pPr>
      <w:r w:rsidDel="00000000" w:rsidR="00000000" w:rsidRPr="00000000">
        <w:rPr>
          <w:rFonts w:ascii="Georgia" w:cs="Georgia" w:eastAsia="Georgia" w:hAnsi="Georgia"/>
          <w:highlight w:val="white"/>
          <w:rtl w:val="0"/>
        </w:rPr>
        <w:t xml:space="preserve">“Austin City Limits has always been a home to the Country music outlaws, rule-breakers, and gender and genre-benders,’ said ACL executive producer Terry Lickona. “Brandy and Charley live up to that tradition. They’re both storytellers with an edge.”</w:t>
        <w:br w:type="textWrapping"/>
      </w:r>
      <w:r w:rsidDel="00000000" w:rsidR="00000000" w:rsidRPr="00000000">
        <w:rPr>
          <w:rtl w:val="0"/>
        </w:rPr>
      </w:r>
    </w:p>
    <w:p w:rsidR="00000000" w:rsidDel="00000000" w:rsidP="00000000" w:rsidRDefault="00000000" w:rsidRPr="00000000" w14:paraId="00000011">
      <w:pPr>
        <w:shd w:fill="ffffff" w:val="clear"/>
        <w:rPr>
          <w:rFonts w:ascii="Georgia" w:cs="Georgia" w:eastAsia="Georgia" w:hAnsi="Georgia"/>
          <w:b w:val="1"/>
          <w:color w:val="222222"/>
          <w:u w:val="single"/>
        </w:rPr>
      </w:pPr>
      <w:r w:rsidDel="00000000" w:rsidR="00000000" w:rsidRPr="00000000">
        <w:rPr>
          <w:rFonts w:ascii="Georgia" w:cs="Georgia" w:eastAsia="Georgia" w:hAnsi="Georgia"/>
          <w:b w:val="1"/>
          <w:color w:val="222222"/>
          <w:u w:val="single"/>
          <w:rtl w:val="0"/>
        </w:rPr>
        <w:t xml:space="preserve">Brandy Clark</w:t>
      </w:r>
    </w:p>
    <w:p w:rsidR="00000000" w:rsidDel="00000000" w:rsidP="00000000" w:rsidRDefault="00000000" w:rsidRPr="00000000" w14:paraId="00000012">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WHO YOU THOUGHT I WAS</w:t>
      </w:r>
    </w:p>
    <w:p w:rsidR="00000000" w:rsidDel="00000000" w:rsidP="00000000" w:rsidRDefault="00000000" w:rsidRPr="00000000" w14:paraId="00000013">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PAWN SHOP</w:t>
      </w:r>
    </w:p>
    <w:p w:rsidR="00000000" w:rsidDel="00000000" w:rsidP="00000000" w:rsidRDefault="00000000" w:rsidRPr="00000000" w14:paraId="00000014">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LOVE IS A FIRE</w:t>
      </w:r>
    </w:p>
    <w:p w:rsidR="00000000" w:rsidDel="00000000" w:rsidP="00000000" w:rsidRDefault="00000000" w:rsidRPr="00000000" w14:paraId="00000015">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REMEMBER ME BEAUTIFUL</w:t>
      </w:r>
    </w:p>
    <w:p w:rsidR="00000000" w:rsidDel="00000000" w:rsidP="00000000" w:rsidRDefault="00000000" w:rsidRPr="00000000" w14:paraId="00000016">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GET HIGH</w:t>
      </w:r>
    </w:p>
    <w:p w:rsidR="00000000" w:rsidDel="00000000" w:rsidP="00000000" w:rsidRDefault="00000000" w:rsidRPr="00000000" w14:paraId="00000017">
      <w:pPr>
        <w:rPr>
          <w:rFonts w:ascii="Georgia" w:cs="Georgia" w:eastAsia="Georgia" w:hAnsi="Georgia"/>
          <w:color w:val="222222"/>
          <w:highlight w:val="white"/>
        </w:rPr>
      </w:pPr>
      <w:r w:rsidDel="00000000" w:rsidR="00000000" w:rsidRPr="00000000">
        <w:rPr>
          <w:rFonts w:ascii="Georgia" w:cs="Georgia" w:eastAsia="Georgia" w:hAnsi="Georgia"/>
          <w:color w:val="222222"/>
          <w:highlight w:val="white"/>
          <w:rtl w:val="0"/>
        </w:rPr>
        <w:t xml:space="preserve">HOLD MY HAND</w:t>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rPr>
          <w:rFonts w:ascii="Georgia" w:cs="Georgia" w:eastAsia="Georgia" w:hAnsi="Georgia"/>
          <w:b w:val="1"/>
          <w:color w:val="222222"/>
          <w:highlight w:val="white"/>
          <w:u w:val="single"/>
        </w:rPr>
      </w:pPr>
      <w:r w:rsidDel="00000000" w:rsidR="00000000" w:rsidRPr="00000000">
        <w:rPr>
          <w:rFonts w:ascii="Georgia" w:cs="Georgia" w:eastAsia="Georgia" w:hAnsi="Georgia"/>
          <w:b w:val="1"/>
          <w:color w:val="222222"/>
          <w:highlight w:val="white"/>
          <w:u w:val="single"/>
          <w:rtl w:val="0"/>
        </w:rPr>
        <w:t xml:space="preserve">Charley Crockett</w:t>
      </w:r>
    </w:p>
    <w:p w:rsidR="00000000" w:rsidDel="00000000" w:rsidP="00000000" w:rsidRDefault="00000000" w:rsidRPr="00000000" w14:paraId="0000001A">
      <w:pPr>
        <w:shd w:fill="ffffff" w:val="clear"/>
        <w:rPr>
          <w:rFonts w:ascii="Georgia" w:cs="Georgia" w:eastAsia="Georgia" w:hAnsi="Georgia"/>
          <w:color w:val="222222"/>
        </w:rPr>
      </w:pPr>
      <w:r w:rsidDel="00000000" w:rsidR="00000000" w:rsidRPr="00000000">
        <w:rPr>
          <w:rFonts w:ascii="Georgia" w:cs="Georgia" w:eastAsia="Georgia" w:hAnsi="Georgia"/>
          <w:color w:val="222222"/>
          <w:rtl w:val="0"/>
        </w:rPr>
        <w:t xml:space="preserve">GOIN' BACK TO TEXAS</w:t>
      </w:r>
    </w:p>
    <w:p w:rsidR="00000000" w:rsidDel="00000000" w:rsidP="00000000" w:rsidRDefault="00000000" w:rsidRPr="00000000" w14:paraId="0000001B">
      <w:pPr>
        <w:shd w:fill="ffffff" w:val="clear"/>
        <w:rPr>
          <w:rFonts w:ascii="Georgia" w:cs="Georgia" w:eastAsia="Georgia" w:hAnsi="Georgia"/>
          <w:color w:val="222222"/>
        </w:rPr>
      </w:pPr>
      <w:r w:rsidDel="00000000" w:rsidR="00000000" w:rsidRPr="00000000">
        <w:rPr>
          <w:rFonts w:ascii="Georgia" w:cs="Georgia" w:eastAsia="Georgia" w:hAnsi="Georgia"/>
          <w:color w:val="222222"/>
          <w:rtl w:val="0"/>
        </w:rPr>
        <w:t xml:space="preserve">IN THE CORNER</w:t>
      </w:r>
    </w:p>
    <w:p w:rsidR="00000000" w:rsidDel="00000000" w:rsidP="00000000" w:rsidRDefault="00000000" w:rsidRPr="00000000" w14:paraId="0000001C">
      <w:pPr>
        <w:shd w:fill="ffffff" w:val="clear"/>
        <w:rPr>
          <w:rFonts w:ascii="Georgia" w:cs="Georgia" w:eastAsia="Georgia" w:hAnsi="Georgia"/>
          <w:color w:val="222222"/>
        </w:rPr>
      </w:pPr>
      <w:r w:rsidDel="00000000" w:rsidR="00000000" w:rsidRPr="00000000">
        <w:rPr>
          <w:rFonts w:ascii="Georgia" w:cs="Georgia" w:eastAsia="Georgia" w:hAnsi="Georgia"/>
          <w:color w:val="222222"/>
          <w:rtl w:val="0"/>
        </w:rPr>
        <w:t xml:space="preserve">WELCOME TO HARD TIMES</w:t>
      </w:r>
    </w:p>
    <w:p w:rsidR="00000000" w:rsidDel="00000000" w:rsidP="00000000" w:rsidRDefault="00000000" w:rsidRPr="00000000" w14:paraId="0000001D">
      <w:pPr>
        <w:shd w:fill="ffffff" w:val="clear"/>
        <w:rPr>
          <w:rFonts w:ascii="Georgia" w:cs="Georgia" w:eastAsia="Georgia" w:hAnsi="Georgia"/>
          <w:color w:val="222222"/>
        </w:rPr>
      </w:pPr>
      <w:r w:rsidDel="00000000" w:rsidR="00000000" w:rsidRPr="00000000">
        <w:rPr>
          <w:rFonts w:ascii="Georgia" w:cs="Georgia" w:eastAsia="Georgia" w:hAnsi="Georgia"/>
          <w:color w:val="222222"/>
          <w:rtl w:val="0"/>
        </w:rPr>
        <w:t xml:space="preserve">LEAD ME ON</w:t>
      </w:r>
    </w:p>
    <w:p w:rsidR="00000000" w:rsidDel="00000000" w:rsidP="00000000" w:rsidRDefault="00000000" w:rsidRPr="00000000" w14:paraId="0000001E">
      <w:pPr>
        <w:shd w:fill="ffffff" w:val="clear"/>
        <w:rPr>
          <w:rFonts w:ascii="Georgia" w:cs="Georgia" w:eastAsia="Georgia" w:hAnsi="Georgia"/>
          <w:color w:val="222222"/>
        </w:rPr>
      </w:pPr>
      <w:r w:rsidDel="00000000" w:rsidR="00000000" w:rsidRPr="00000000">
        <w:rPr>
          <w:rFonts w:ascii="Georgia" w:cs="Georgia" w:eastAsia="Georgia" w:hAnsi="Georgia"/>
          <w:color w:val="222222"/>
          <w:rtl w:val="0"/>
        </w:rPr>
        <w:t xml:space="preserve">MUSIC CITY USA</w:t>
      </w:r>
    </w:p>
    <w:p w:rsidR="00000000" w:rsidDel="00000000" w:rsidP="00000000" w:rsidRDefault="00000000" w:rsidRPr="00000000" w14:paraId="0000001F">
      <w:pPr>
        <w:shd w:fill="ffffff" w:val="clear"/>
        <w:rPr>
          <w:rFonts w:ascii="Georgia" w:cs="Georgia" w:eastAsia="Georgia" w:hAnsi="Georgia"/>
          <w:color w:val="222222"/>
        </w:rPr>
      </w:pPr>
      <w:r w:rsidDel="00000000" w:rsidR="00000000" w:rsidRPr="00000000">
        <w:rPr>
          <w:rFonts w:ascii="Georgia" w:cs="Georgia" w:eastAsia="Georgia" w:hAnsi="Georgia"/>
          <w:color w:val="222222"/>
          <w:rtl w:val="0"/>
        </w:rPr>
        <w:t xml:space="preserve">IN THE NIGHT</w:t>
      </w:r>
    </w:p>
    <w:p w:rsidR="00000000" w:rsidDel="00000000" w:rsidP="00000000" w:rsidRDefault="00000000" w:rsidRPr="00000000" w14:paraId="00000020">
      <w:pPr>
        <w:shd w:fill="ffffff" w:val="clear"/>
        <w:rPr>
          <w:rFonts w:ascii="Georgia" w:cs="Georgia" w:eastAsia="Georgia" w:hAnsi="Georgia"/>
          <w:color w:val="222222"/>
        </w:rPr>
      </w:pPr>
      <w:r w:rsidDel="00000000" w:rsidR="00000000" w:rsidRPr="00000000">
        <w:rPr>
          <w:rFonts w:ascii="Georgia" w:cs="Georgia" w:eastAsia="Georgia" w:hAnsi="Georgia"/>
          <w:color w:val="222222"/>
          <w:rtl w:val="0"/>
        </w:rPr>
        <w:t xml:space="preserve">THE VALLEY</w:t>
      </w:r>
    </w:p>
    <w:p w:rsidR="00000000" w:rsidDel="00000000" w:rsidP="00000000" w:rsidRDefault="00000000" w:rsidRPr="00000000" w14:paraId="00000021">
      <w:pPr>
        <w:shd w:fill="ffffff" w:val="clear"/>
        <w:rPr>
          <w:rFonts w:ascii="Georgia" w:cs="Georgia" w:eastAsia="Georgia" w:hAnsi="Georgia"/>
          <w:color w:val="222222"/>
        </w:rPr>
      </w:pPr>
      <w:r w:rsidDel="00000000" w:rsidR="00000000" w:rsidRPr="00000000">
        <w:rPr>
          <w:rFonts w:ascii="Georgia" w:cs="Georgia" w:eastAsia="Georgia" w:hAnsi="Georgia"/>
          <w:color w:val="222222"/>
          <w:rtl w:val="0"/>
        </w:rPr>
        <w:t xml:space="preserve">PAINT IT BLUE</w:t>
      </w:r>
    </w:p>
    <w:p w:rsidR="00000000" w:rsidDel="00000000" w:rsidP="00000000" w:rsidRDefault="00000000" w:rsidRPr="00000000" w14:paraId="00000022">
      <w:pPr>
        <w:shd w:fill="ffffff" w:val="clear"/>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23">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47 Broadcast Line-up (second half of season to be announced separately):</w:t>
      </w:r>
    </w:p>
    <w:p w:rsidR="00000000" w:rsidDel="00000000" w:rsidP="00000000" w:rsidRDefault="00000000" w:rsidRPr="00000000" w14:paraId="00000024">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5">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2</w:t>
        <w:tab/>
        <w:tab/>
        <w:t xml:space="preserve">Miranda Lambert with Jack Ingram &amp; Jon Randall</w:t>
      </w:r>
    </w:p>
    <w:p w:rsidR="00000000" w:rsidDel="00000000" w:rsidP="00000000" w:rsidRDefault="00000000" w:rsidRPr="00000000" w14:paraId="00000026">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9</w:t>
        <w:tab/>
        <w:tab/>
        <w:t xml:space="preserve">Jade Bird / Dayglow</w:t>
      </w:r>
    </w:p>
    <w:p w:rsidR="00000000" w:rsidDel="00000000" w:rsidP="00000000" w:rsidRDefault="00000000" w:rsidRPr="00000000" w14:paraId="00000027">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16</w:t>
        <w:tab/>
        <w:tab/>
        <w:t xml:space="preserve">Jon Batiste</w:t>
      </w:r>
    </w:p>
    <w:p w:rsidR="00000000" w:rsidDel="00000000" w:rsidP="00000000" w:rsidRDefault="00000000" w:rsidRPr="00000000" w14:paraId="00000028">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23</w:t>
        <w:tab/>
        <w:tab/>
        <w:t xml:space="preserve">Sarah Jarosz / Billy Strings</w:t>
      </w:r>
    </w:p>
    <w:p w:rsidR="00000000" w:rsidDel="00000000" w:rsidP="00000000" w:rsidRDefault="00000000" w:rsidRPr="00000000" w14:paraId="00000029">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30</w:t>
        <w:tab/>
        <w:tab/>
        <w:t xml:space="preserve">Brandy Clark / Charley Crockett</w:t>
      </w:r>
    </w:p>
    <w:p w:rsidR="00000000" w:rsidDel="00000000" w:rsidP="00000000" w:rsidRDefault="00000000" w:rsidRPr="00000000" w14:paraId="0000002A">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6 </w:t>
        <w:tab/>
        <w:tab/>
        <w:t xml:space="preserve">Leon Bridges / Khruangbin</w:t>
      </w:r>
    </w:p>
    <w:p w:rsidR="00000000" w:rsidDel="00000000" w:rsidP="00000000" w:rsidRDefault="00000000" w:rsidRPr="00000000" w14:paraId="0000002B">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13</w:t>
        <w:tab/>
        <w:t xml:space="preserve">Jackson Browne</w:t>
      </w:r>
    </w:p>
    <w:p w:rsidR="00000000" w:rsidDel="00000000" w:rsidP="00000000" w:rsidRDefault="00000000" w:rsidRPr="00000000" w14:paraId="0000002C">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20 </w:t>
        <w:tab/>
        <w:t xml:space="preserve">Brittany Howard</w:t>
      </w:r>
    </w:p>
    <w:p w:rsidR="00000000" w:rsidDel="00000000" w:rsidP="00000000" w:rsidRDefault="00000000" w:rsidRPr="00000000" w14:paraId="0000002D">
      <w:pPr>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2E">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stream anytime, and let ACL be a trusted sidekick for entertainment during these challenging days. </w:t>
      </w:r>
      <w:r w:rsidDel="00000000" w:rsidR="00000000" w:rsidRPr="00000000">
        <w:rPr>
          <w:rFonts w:ascii="Georgia" w:cs="Georgia" w:eastAsia="Georgia" w:hAnsi="Georgia"/>
          <w:rtl w:val="0"/>
        </w:rPr>
        <w:t xml:space="preserve">The complete line-up for the full 13-week season, including five new episodes to air beginning January 2022, will be announced at a later date.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F">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30">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hd w:fill="ffffff"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4">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47th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35">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6">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Workrise,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acltv.com.</w:t>
      </w:r>
    </w:p>
    <w:p w:rsidR="00000000" w:rsidDel="00000000" w:rsidP="00000000" w:rsidRDefault="00000000" w:rsidRPr="00000000" w14:paraId="00000037">
      <w:pPr>
        <w:rPr>
          <w:rFonts w:ascii="Georgia" w:cs="Georgia" w:eastAsia="Georgia" w:hAnsi="Georgia"/>
          <w:b w:val="1"/>
        </w:rPr>
      </w:pPr>
      <w:r w:rsidDel="00000000" w:rsidR="00000000" w:rsidRPr="00000000">
        <w:rPr>
          <w:rtl w:val="0"/>
        </w:rPr>
      </w:r>
    </w:p>
    <w:p w:rsidR="00000000" w:rsidDel="00000000" w:rsidP="00000000" w:rsidRDefault="00000000" w:rsidRPr="00000000" w14:paraId="00000038">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C">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D">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E">
      <w:pPr>
        <w:rPr>
          <w:rFonts w:ascii="Georgia" w:cs="Georgia" w:eastAsia="Georgia" w:hAnsi="Georgia"/>
        </w:rPr>
      </w:pPr>
      <w:r w:rsidDel="00000000" w:rsidR="00000000" w:rsidRPr="00000000">
        <w:rPr>
          <w:rtl w:val="0"/>
        </w:rPr>
      </w:r>
    </w:p>
    <w:p w:rsidR="00000000" w:rsidDel="00000000" w:rsidP="00000000" w:rsidRDefault="00000000" w:rsidRPr="00000000" w14:paraId="0000003F">
      <w:pPr>
        <w:rPr>
          <w:rFonts w:ascii="Georgia" w:cs="Georgia" w:eastAsia="Georgia" w:hAnsi="Georgia"/>
        </w:rPr>
      </w:pPr>
      <w:r w:rsidDel="00000000" w:rsidR="00000000" w:rsidRPr="00000000">
        <w:rPr>
          <w:rtl w:val="0"/>
        </w:rPr>
      </w:r>
    </w:p>
    <w:p w:rsidR="00000000" w:rsidDel="00000000" w:rsidP="00000000" w:rsidRDefault="00000000" w:rsidRPr="00000000" w14:paraId="00000040">
      <w:pPr>
        <w:rPr>
          <w:rFonts w:ascii="Georgia" w:cs="Georgia" w:eastAsia="Georgia" w:hAnsi="Georgia"/>
        </w:rPr>
      </w:pPr>
      <w:r w:rsidDel="00000000" w:rsidR="00000000" w:rsidRPr="00000000">
        <w:rPr>
          <w:rtl w:val="0"/>
        </w:rPr>
      </w:r>
    </w:p>
    <w:p w:rsidR="00000000" w:rsidDel="00000000" w:rsidP="00000000" w:rsidRDefault="00000000" w:rsidRPr="00000000" w14:paraId="00000041">
      <w:pPr>
        <w:rPr>
          <w:rFonts w:ascii="Georgia" w:cs="Georgia" w:eastAsia="Georgia" w:hAnsi="Georgia"/>
          <w:color w:val="888888"/>
        </w:rPr>
      </w:pPr>
      <w:r w:rsidDel="00000000" w:rsidR="00000000" w:rsidRPr="00000000">
        <w:rPr>
          <w:rtl w:val="0"/>
        </w:rPr>
      </w:r>
    </w:p>
    <w:p w:rsidR="00000000" w:rsidDel="00000000" w:rsidP="00000000" w:rsidRDefault="00000000" w:rsidRPr="00000000" w14:paraId="00000042">
      <w:pPr>
        <w:rPr>
          <w:rFonts w:ascii="Georgia" w:cs="Georgia" w:eastAsia="Georgia" w:hAnsi="Georgia"/>
        </w:rPr>
      </w:pPr>
      <w:r w:rsidDel="00000000" w:rsidR="00000000" w:rsidRPr="00000000">
        <w:rPr>
          <w:rtl w:val="0"/>
        </w:rPr>
      </w:r>
    </w:p>
    <w:p w:rsidR="00000000" w:rsidDel="00000000" w:rsidP="00000000" w:rsidRDefault="00000000" w:rsidRPr="00000000" w14:paraId="00000043">
      <w:pPr>
        <w:shd w:fill="ffffff" w:val="clear"/>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44">
      <w:pPr>
        <w:shd w:fill="ffffff" w:val="clear"/>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45">
      <w:pPr>
        <w:shd w:fill="ffffff" w:val="clear"/>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4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rPr>
          <w:rFonts w:ascii="Georgia" w:cs="Georgia" w:eastAsia="Georgia" w:hAnsi="Georgi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