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471613" cy="14716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1471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Next-Generation Country with Kane Brown and Colter Wall</w:t>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Broadcast Airs November 16 on PBS</w:t>
      </w:r>
    </w:p>
    <w:p w:rsidR="00000000" w:rsidDel="00000000" w:rsidP="00000000" w:rsidRDefault="00000000" w:rsidRPr="00000000" w14:paraId="00000005">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6">
      <w:pPr>
        <w:jc w:val="both"/>
        <w:rPr>
          <w:rFonts w:ascii="Georgia" w:cs="Georgia" w:eastAsia="Georgia" w:hAnsi="Georgia"/>
        </w:rPr>
      </w:pPr>
      <w:r w:rsidDel="00000000" w:rsidR="00000000" w:rsidRPr="00000000">
        <w:rPr>
          <w:rFonts w:ascii="Georgia" w:cs="Georgia" w:eastAsia="Georgia" w:hAnsi="Georgia"/>
          <w:b w:val="1"/>
          <w:rtl w:val="0"/>
        </w:rPr>
        <w:t xml:space="preserve">Austin, TX—November 14, 2019—</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spotlights next-generation country representing the genre’s expansive range in a new installment featuring chart-topping sensation </w:t>
      </w:r>
      <w:hyperlink r:id="rId8">
        <w:r w:rsidDel="00000000" w:rsidR="00000000" w:rsidRPr="00000000">
          <w:rPr>
            <w:rFonts w:ascii="Georgia" w:cs="Georgia" w:eastAsia="Georgia" w:hAnsi="Georgia"/>
            <w:color w:val="1155cc"/>
            <w:u w:val="single"/>
            <w:rtl w:val="0"/>
          </w:rPr>
          <w:t xml:space="preserve">Kane Brown</w:t>
        </w:r>
      </w:hyperlink>
      <w:r w:rsidDel="00000000" w:rsidR="00000000" w:rsidRPr="00000000">
        <w:rPr>
          <w:rFonts w:ascii="Georgia" w:cs="Georgia" w:eastAsia="Georgia" w:hAnsi="Georgia"/>
          <w:rtl w:val="0"/>
        </w:rPr>
        <w:t xml:space="preserve"> sharing the hour with breakout Country-and-Western artist </w:t>
      </w:r>
      <w:hyperlink r:id="rId9">
        <w:r w:rsidDel="00000000" w:rsidR="00000000" w:rsidRPr="00000000">
          <w:rPr>
            <w:rFonts w:ascii="Georgia" w:cs="Georgia" w:eastAsia="Georgia" w:hAnsi="Georgia"/>
            <w:color w:val="1155cc"/>
            <w:u w:val="single"/>
            <w:rtl w:val="0"/>
          </w:rPr>
          <w:t xml:space="preserve">Colter Wall</w:t>
        </w:r>
      </w:hyperlink>
      <w:r w:rsidDel="00000000" w:rsidR="00000000" w:rsidRPr="00000000">
        <w:rPr>
          <w:rFonts w:ascii="Georgia" w:cs="Georgia" w:eastAsia="Georgia" w:hAnsi="Georgia"/>
          <w:rtl w:val="0"/>
        </w:rPr>
        <w:t xml:space="preserve">. The broadcast premieres </w:t>
      </w:r>
      <w:r w:rsidDel="00000000" w:rsidR="00000000" w:rsidRPr="00000000">
        <w:rPr>
          <w:rFonts w:ascii="Georgia" w:cs="Georgia" w:eastAsia="Georgia" w:hAnsi="Georgia"/>
          <w:b w:val="1"/>
          <w:rtl w:val="0"/>
        </w:rPr>
        <w:t xml:space="preserve">Saturday, November 16 at 8pm CT/9pm ET</w:t>
      </w:r>
      <w:r w:rsidDel="00000000" w:rsidR="00000000" w:rsidRPr="00000000">
        <w:rPr>
          <w:rFonts w:ascii="Georgia" w:cs="Georgia" w:eastAsia="Georgia" w:hAnsi="Georgia"/>
          <w:rtl w:val="0"/>
        </w:rPr>
        <w:t xml:space="preserve"> on PBS. Providing viewers a front-row seat to the best in live performance for a remarkable 45 years, the program airs weekly on PBS stations nationwide (</w:t>
      </w:r>
      <w:hyperlink r:id="rId10">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1">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2">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3">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Fonts w:ascii="Georgia" w:cs="Georgia" w:eastAsia="Georgia" w:hAnsi="Georgia"/>
          <w:rtl w:val="0"/>
        </w:rPr>
        <w:t xml:space="preserve">One of country music’s brightest new stars, boundary-pushing artist Kane Brown is having a banner year, dominating the charts with his low, soulful voice and earning multiple nominations for Country Artist of the Year. The 26-year-old hitmaker makes his ACL debut performing highlights from </w:t>
      </w:r>
      <w:r w:rsidDel="00000000" w:rsidR="00000000" w:rsidRPr="00000000">
        <w:rPr>
          <w:rFonts w:ascii="Georgia" w:cs="Georgia" w:eastAsia="Georgia" w:hAnsi="Georgia"/>
          <w:i w:val="1"/>
          <w:rtl w:val="0"/>
        </w:rPr>
        <w:t xml:space="preserve">Experiment</w:t>
      </w:r>
      <w:r w:rsidDel="00000000" w:rsidR="00000000" w:rsidRPr="00000000">
        <w:rPr>
          <w:rFonts w:ascii="Georgia" w:cs="Georgia" w:eastAsia="Georgia" w:hAnsi="Georgia"/>
          <w:rtl w:val="0"/>
        </w:rPr>
        <w:t xml:space="preserve">, his chart-topping sophomore album which debuted at No. 1 on the all-genre Billboard 200. Born and raised near the rural North Georgia-Tennessee border, the singer makes country music for a modern audience, blending elements of pop, rock, rap and R&amp;B into a traditional country formula. Brown showcases his bona fides as the future of the genre, opening his seven-song set with his breakthrough “What Ifs,” the 4X Platinum love song from his self-titled 2016 debut.  He details his personal challenges growing up biracial on “Learning” and tackles the topic of school shootings in the dark, powerful standout “American Bad Dream.” Brown closes out the crowd-pleasing set with a victory lap, performing the No. 1, platinum-selling come-hither smash “Lose It”.</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rPr>
      </w:pPr>
      <w:r w:rsidDel="00000000" w:rsidR="00000000" w:rsidRPr="00000000">
        <w:rPr>
          <w:rFonts w:ascii="Georgia" w:cs="Georgia" w:eastAsia="Georgia" w:hAnsi="Georgia"/>
          <w:rtl w:val="0"/>
        </w:rPr>
        <w:t xml:space="preserve">Western Canadian folksinger Colter Wall draws on the stories of his native Saskatchewan for his ACL debut.  The talented, 24-year-old artist possesses a rich, resonant baritone that belies his age.  Accompanied by his four-piece band, Wall performs the modern-day Western numbers from his acclaimed sophomore release </w:t>
      </w:r>
      <w:r w:rsidDel="00000000" w:rsidR="00000000" w:rsidRPr="00000000">
        <w:rPr>
          <w:rFonts w:ascii="Georgia" w:cs="Georgia" w:eastAsia="Georgia" w:hAnsi="Georgia"/>
          <w:i w:val="1"/>
          <w:rtl w:val="0"/>
        </w:rPr>
        <w:t xml:space="preserve">Songs of the Plains</w:t>
      </w:r>
      <w:r w:rsidDel="00000000" w:rsidR="00000000" w:rsidRPr="00000000">
        <w:rPr>
          <w:rFonts w:ascii="Georgia" w:cs="Georgia" w:eastAsia="Georgia" w:hAnsi="Georgia"/>
          <w:rtl w:val="0"/>
        </w:rPr>
        <w:t xml:space="preserve">, produced by Nashville ace Dave Cobb.  A set highlight is a pair of new, unrecorded numbers, “Happy Reunion” and the solo acoustic “Hoolihans at the Holiday Inn,” a 21st-century cowboy’s lament about roping practice in hotel parking lots.  Wall delivers traditional classics that fit right into his wheelhouse: an inspired rendition of Marty Robbins’ gunfighter-ballad “Big Iron” and the ‘50’s yodel-spiked “Cowpoke,” before reaching back to his 2017 self-titled debut for the fan-favorite set-closer “Motorcycle”.</w:t>
      </w:r>
    </w:p>
    <w:p w:rsidR="00000000" w:rsidDel="00000000" w:rsidP="00000000" w:rsidRDefault="00000000" w:rsidRPr="00000000" w14:paraId="0000000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rPr>
      </w:pPr>
      <w:r w:rsidDel="00000000" w:rsidR="00000000" w:rsidRPr="00000000">
        <w:rPr>
          <w:rFonts w:ascii="Georgia" w:cs="Georgia" w:eastAsia="Georgia" w:hAnsi="Georgia"/>
          <w:rtl w:val="0"/>
        </w:rPr>
        <w:t xml:space="preserve">“Kane Brown is on the front line bringing Country music into the 21st century,” said ACL executive producer Terry Lickona. “His personal story and the subjects he sings about set him apart from the mainstream, yet he’s very much a part of the tradition of Country mavericks who aren’t afraid to break the mold.”</w:t>
      </w:r>
    </w:p>
    <w:p w:rsidR="00000000" w:rsidDel="00000000" w:rsidP="00000000" w:rsidRDefault="00000000" w:rsidRPr="00000000" w14:paraId="0000000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rPr>
      </w:pPr>
      <w:r w:rsidDel="00000000" w:rsidR="00000000" w:rsidRPr="00000000">
        <w:rPr>
          <w:rFonts w:ascii="Georgia" w:cs="Georgia" w:eastAsia="Georgia" w:hAnsi="Georgia"/>
          <w:rtl w:val="0"/>
        </w:rPr>
        <w:t xml:space="preserve">“Colter Wall is the first artist in a generation to put the ‘Western’ back in Country-and-Western music. His songs about wide-open spaces and the loneliness and isolation resonate with fans feeling the pressure of the modern world.”</w:t>
      </w:r>
    </w:p>
    <w:p w:rsidR="00000000" w:rsidDel="00000000" w:rsidP="00000000" w:rsidRDefault="00000000" w:rsidRPr="00000000" w14:paraId="0000000F">
      <w:pPr>
        <w:jc w:val="both"/>
        <w:rPr>
          <w:rFonts w:ascii="Georgia" w:cs="Georgia" w:eastAsia="Georgia" w:hAnsi="Georgia"/>
          <w:color w:val="232323"/>
        </w:rPr>
      </w:pPr>
      <w:r w:rsidDel="00000000" w:rsidR="00000000" w:rsidRPr="00000000">
        <w:rPr>
          <w:rFonts w:ascii="Georgia" w:cs="Georgia" w:eastAsia="Georgia" w:hAnsi="Georgia"/>
          <w:color w:val="232323"/>
          <w:rtl w:val="0"/>
        </w:rPr>
        <w:t xml:space="preserve"> </w:t>
      </w:r>
    </w:p>
    <w:p w:rsidR="00000000" w:rsidDel="00000000" w:rsidP="00000000" w:rsidRDefault="00000000" w:rsidRPr="00000000" w14:paraId="00000010">
      <w:pPr>
        <w:rPr>
          <w:rFonts w:ascii="Georgia" w:cs="Georgia" w:eastAsia="Georgia" w:hAnsi="Georgia"/>
          <w:b w:val="1"/>
        </w:rPr>
      </w:pPr>
      <w:r w:rsidDel="00000000" w:rsidR="00000000" w:rsidRPr="00000000">
        <w:rPr>
          <w:rFonts w:ascii="Georgia" w:cs="Georgia" w:eastAsia="Georgia" w:hAnsi="Georgia"/>
          <w:b w:val="1"/>
          <w:rtl w:val="0"/>
        </w:rPr>
        <w:t xml:space="preserve">Kane Brown setlist:</w:t>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rtl w:val="0"/>
        </w:rPr>
        <w:t xml:space="preserve">WHAT IFS</w:t>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AMERICAN BAD DREAM</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HOMESICK</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SHORT SKIRT WEATHER</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LEARNING</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HEAVEN</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LOSE IT</w:t>
      </w:r>
    </w:p>
    <w:p w:rsidR="00000000" w:rsidDel="00000000" w:rsidP="00000000" w:rsidRDefault="00000000" w:rsidRPr="00000000" w14:paraId="00000018">
      <w:pPr>
        <w:rPr>
          <w:rFonts w:ascii="Georgia" w:cs="Georgia" w:eastAsia="Georgia" w:hAnsi="Georgia"/>
        </w:rPr>
      </w:pPr>
      <w:r w:rsidDel="00000000" w:rsidR="00000000" w:rsidRPr="00000000">
        <w:rPr>
          <w:rtl w:val="0"/>
        </w:rPr>
      </w:r>
    </w:p>
    <w:p w:rsidR="00000000" w:rsidDel="00000000" w:rsidP="00000000" w:rsidRDefault="00000000" w:rsidRPr="00000000" w14:paraId="00000019">
      <w:pPr>
        <w:rPr>
          <w:rFonts w:ascii="Georgia" w:cs="Georgia" w:eastAsia="Georgia" w:hAnsi="Georgia"/>
          <w:b w:val="1"/>
        </w:rPr>
      </w:pPr>
      <w:r w:rsidDel="00000000" w:rsidR="00000000" w:rsidRPr="00000000">
        <w:rPr>
          <w:rFonts w:ascii="Georgia" w:cs="Georgia" w:eastAsia="Georgia" w:hAnsi="Georgia"/>
          <w:b w:val="1"/>
          <w:rtl w:val="0"/>
        </w:rPr>
        <w:t xml:space="preserve">Colter Wall setlist:</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THINKIN' ON A WOMAN</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HAPPY REUNION</w:t>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rtl w:val="0"/>
        </w:rPr>
        <w:t xml:space="preserve">COWPOKE</w:t>
      </w:r>
    </w:p>
    <w:p w:rsidR="00000000" w:rsidDel="00000000" w:rsidP="00000000" w:rsidRDefault="00000000" w:rsidRPr="00000000" w14:paraId="0000001D">
      <w:pPr>
        <w:rPr>
          <w:rFonts w:ascii="Georgia" w:cs="Georgia" w:eastAsia="Georgia" w:hAnsi="Georgia"/>
        </w:rPr>
      </w:pPr>
      <w:r w:rsidDel="00000000" w:rsidR="00000000" w:rsidRPr="00000000">
        <w:rPr>
          <w:rFonts w:ascii="Georgia" w:cs="Georgia" w:eastAsia="Georgia" w:hAnsi="Georgia"/>
          <w:rtl w:val="0"/>
        </w:rPr>
        <w:t xml:space="preserve">BIG IRON</w:t>
      </w:r>
    </w:p>
    <w:p w:rsidR="00000000" w:rsidDel="00000000" w:rsidP="00000000" w:rsidRDefault="00000000" w:rsidRPr="00000000" w14:paraId="0000001E">
      <w:pPr>
        <w:rPr>
          <w:rFonts w:ascii="Georgia" w:cs="Georgia" w:eastAsia="Georgia" w:hAnsi="Georgia"/>
        </w:rPr>
      </w:pPr>
      <w:r w:rsidDel="00000000" w:rsidR="00000000" w:rsidRPr="00000000">
        <w:rPr>
          <w:rFonts w:ascii="Georgia" w:cs="Georgia" w:eastAsia="Georgia" w:hAnsi="Georgia"/>
          <w:rtl w:val="0"/>
        </w:rPr>
        <w:t xml:space="preserve">HOOLIHANS AT THE HOLIDAY INN</w:t>
      </w:r>
    </w:p>
    <w:p w:rsidR="00000000" w:rsidDel="00000000" w:rsidP="00000000" w:rsidRDefault="00000000" w:rsidRPr="00000000" w14:paraId="0000001F">
      <w:pPr>
        <w:rPr>
          <w:rFonts w:ascii="Georgia" w:cs="Georgia" w:eastAsia="Georgia" w:hAnsi="Georgia"/>
        </w:rPr>
      </w:pPr>
      <w:r w:rsidDel="00000000" w:rsidR="00000000" w:rsidRPr="00000000">
        <w:rPr>
          <w:rFonts w:ascii="Georgia" w:cs="Georgia" w:eastAsia="Georgia" w:hAnsi="Georgia"/>
          <w:rtl w:val="0"/>
        </w:rPr>
        <w:t xml:space="preserve">MOTORCYCLE</w:t>
      </w:r>
    </w:p>
    <w:p w:rsidR="00000000" w:rsidDel="00000000" w:rsidP="00000000" w:rsidRDefault="00000000" w:rsidRPr="00000000" w14:paraId="00000020">
      <w:pPr>
        <w:rPr>
          <w:rFonts w:ascii="Georgia" w:cs="Georgia" w:eastAsia="Georgia" w:hAnsi="Georgia"/>
        </w:rPr>
      </w:pPr>
      <w:r w:rsidDel="00000000" w:rsidR="00000000" w:rsidRPr="00000000">
        <w:rPr>
          <w:rtl w:val="0"/>
        </w:rPr>
      </w:r>
    </w:p>
    <w:p w:rsidR="00000000" w:rsidDel="00000000" w:rsidP="00000000" w:rsidRDefault="00000000" w:rsidRPr="00000000" w14:paraId="00000021">
      <w:pPr>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Season 45 Upcoming Broadcasts (seven new episodes to be announced shortly):</w:t>
      </w:r>
    </w:p>
    <w:p w:rsidR="00000000" w:rsidDel="00000000" w:rsidP="00000000" w:rsidRDefault="00000000" w:rsidRPr="00000000" w14:paraId="00000022">
      <w:pPr>
        <w:rPr>
          <w:rFonts w:ascii="Georgia" w:cs="Georgia" w:eastAsia="Georgia" w:hAnsi="Georgia"/>
        </w:rPr>
      </w:pPr>
      <w:r w:rsidDel="00000000" w:rsidR="00000000" w:rsidRPr="00000000">
        <w:rPr>
          <w:rtl w:val="0"/>
        </w:rPr>
      </w:r>
    </w:p>
    <w:p w:rsidR="00000000" w:rsidDel="00000000" w:rsidP="00000000" w:rsidRDefault="00000000" w:rsidRPr="00000000" w14:paraId="00000023">
      <w:pP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rtl w:val="0"/>
        </w:rPr>
        <w:t xml:space="preserve">November 23</w:t>
        <w:tab/>
        <w:t xml:space="preserve">ACL Presents </w:t>
      </w:r>
      <w:r w:rsidDel="00000000" w:rsidR="00000000" w:rsidRPr="00000000">
        <w:rPr>
          <w:rFonts w:ascii="Georgia" w:cs="Georgia" w:eastAsia="Georgia" w:hAnsi="Georgia"/>
          <w:b w:val="1"/>
          <w:sz w:val="24"/>
          <w:szCs w:val="24"/>
          <w:highlight w:val="white"/>
          <w:rtl w:val="0"/>
        </w:rPr>
        <w:t xml:space="preserve">Americana 18th Annual Honors</w:t>
      </w:r>
    </w:p>
    <w:p w:rsidR="00000000" w:rsidDel="00000000" w:rsidP="00000000" w:rsidRDefault="00000000" w:rsidRPr="00000000" w14:paraId="00000024">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5">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The complete line-up for the full 14-week season, including seven new episodes to air beginning December 31, 2019, will be announced shortly.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4">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w:t>
      </w:r>
      <w:r w:rsidDel="00000000" w:rsidR="00000000" w:rsidRPr="00000000">
        <w:rPr>
          <w:rtl w:val="0"/>
        </w:rPr>
      </w:r>
    </w:p>
    <w:p w:rsidR="00000000" w:rsidDel="00000000" w:rsidP="00000000" w:rsidRDefault="00000000" w:rsidRPr="00000000" w14:paraId="00000026">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7">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6">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A">
      <w:pPr>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2B">
      <w:pPr>
        <w:spacing w:line="276" w:lineRule="auto"/>
        <w:jc w:val="both"/>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2C">
      <w:pPr>
        <w:spacing w:line="276" w:lineRule="auto"/>
        <w:jc w:val="both"/>
        <w:rPr/>
      </w:pPr>
      <w:r w:rsidDel="00000000" w:rsidR="00000000" w:rsidRPr="00000000">
        <w:rPr>
          <w:rtl w:val="0"/>
        </w:rPr>
      </w:r>
    </w:p>
    <w:p w:rsidR="00000000" w:rsidDel="00000000" w:rsidP="00000000" w:rsidRDefault="00000000" w:rsidRPr="00000000" w14:paraId="0000002D">
      <w:pPr>
        <w:spacing w:line="276" w:lineRule="auto"/>
        <w:jc w:val="both"/>
        <w:rPr>
          <w:rFonts w:ascii="Georgia" w:cs="Georgia" w:eastAsia="Georgia" w:hAnsi="Georgia"/>
        </w:rPr>
      </w:pPr>
      <w:r w:rsidDel="00000000" w:rsidR="00000000" w:rsidRPr="00000000">
        <w:rPr>
          <w:rFonts w:ascii="Georgia" w:cs="Georgia" w:eastAsia="Georgia" w:hAnsi="Georgia"/>
          <w:color w:val="222222"/>
          <w:rtl w:val="0"/>
        </w:rPr>
        <w:t xml:space="preserve">Austin City Limits is produced by KLRU-TV and funding is provided in part by Dell Technologies, American Airlines,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 </w:t>
      </w:r>
      <w:hyperlink r:id="rId17">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E">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F">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0">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Press contact:</w:t>
      </w:r>
    </w:p>
    <w:p w:rsidR="00000000" w:rsidDel="00000000" w:rsidP="00000000" w:rsidRDefault="00000000" w:rsidRPr="00000000" w14:paraId="00000031">
      <w:pPr>
        <w:spacing w:line="276" w:lineRule="auto"/>
        <w:jc w:val="both"/>
        <w:rPr>
          <w:rFonts w:ascii="Georgia" w:cs="Georgia" w:eastAsia="Georgia" w:hAnsi="Georgia"/>
          <w:i w:val="1"/>
        </w:rPr>
      </w:pPr>
      <w:r w:rsidDel="00000000" w:rsidR="00000000" w:rsidRPr="00000000">
        <w:rPr>
          <w:rFonts w:ascii="Georgia" w:cs="Georgia" w:eastAsia="Georgia" w:hAnsi="Georgia"/>
          <w:rtl w:val="0"/>
        </w:rPr>
        <w:t xml:space="preserve">Maureen Coakley</w:t>
      </w:r>
      <w:r w:rsidDel="00000000" w:rsidR="00000000" w:rsidRPr="00000000">
        <w:rPr>
          <w:rFonts w:ascii="Georgia" w:cs="Georgia" w:eastAsia="Georgia" w:hAnsi="Georgia"/>
          <w:i w:val="1"/>
          <w:rtl w:val="0"/>
        </w:rPr>
        <w:t xml:space="preserve"> for ACL</w:t>
      </w:r>
    </w:p>
    <w:p w:rsidR="00000000" w:rsidDel="00000000" w:rsidP="00000000" w:rsidRDefault="00000000" w:rsidRPr="00000000" w14:paraId="00000032">
      <w:pPr>
        <w:spacing w:line="276" w:lineRule="auto"/>
        <w:jc w:val="both"/>
        <w:rPr>
          <w:rFonts w:ascii="Georgia" w:cs="Georgia" w:eastAsia="Georgia" w:hAnsi="Georgia"/>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rPr>
          <w:rtl w:val="0"/>
        </w:rPr>
      </w:r>
    </w:p>
    <w:p w:rsidR="00000000" w:rsidDel="00000000" w:rsidP="00000000" w:rsidRDefault="00000000" w:rsidRPr="00000000" w14:paraId="00000033">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T: 917.601.1229</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bs.org/austincitylimits" TargetMode="External"/><Relationship Id="rId10" Type="http://schemas.openxmlformats.org/officeDocument/2006/relationships/hyperlink" Target="http://acltv.com/watch/tv-schedule/" TargetMode="External"/><Relationship Id="rId13" Type="http://schemas.openxmlformats.org/officeDocument/2006/relationships/hyperlink" Target="https://twitter.com/acl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artist/colter-wall/" TargetMode="External"/><Relationship Id="rId15" Type="http://schemas.openxmlformats.org/officeDocument/2006/relationships/hyperlink" Target="http://acltv.com/" TargetMode="External"/><Relationship Id="rId14" Type="http://schemas.openxmlformats.org/officeDocument/2006/relationships/hyperlink" Target="https://www.youtube.com/user/AustinCityLimitsTV/featured" TargetMode="External"/><Relationship Id="rId17" Type="http://schemas.openxmlformats.org/officeDocument/2006/relationships/hyperlink" Target="http://acltv.com/" TargetMode="External"/><Relationship Id="rId16" Type="http://schemas.openxmlformats.org/officeDocument/2006/relationships/hyperlink" Target="http://acltv.com/press-room/"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acltv.com/artist/kane-b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